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237DD" w14:textId="6B2808A5" w:rsidR="00460A86" w:rsidRPr="00460A86" w:rsidRDefault="00460A86" w:rsidP="00460A86">
      <w:pPr>
        <w:keepNext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6060"/>
        <w:tabs>
          <w:tab w:val="num" w:pos="360"/>
          <w:tab w:val="left" w:pos="567"/>
        </w:tabs>
        <w:spacing w:before="220"/>
        <w:ind w:left="0" w:firstLine="0"/>
        <w:outlineLvl w:val="0"/>
        <w:rPr>
          <w:rFonts w:ascii="MS Sans Serif" w:eastAsia="Times New Roman" w:hAnsi="MS Sans Serif" w:cs="MS Sans Serif"/>
          <w:b/>
          <w:bCs/>
          <w:color w:val="FFFFFF"/>
          <w:sz w:val="20"/>
        </w:rPr>
      </w:pPr>
      <w:bookmarkStart w:id="0" w:name="Synthese"/>
      <w:r w:rsidRPr="00460A86">
        <w:rPr>
          <w:rFonts w:eastAsia="Times New Roman" w:cs="Arial"/>
          <w:b/>
          <w:bCs/>
          <w:color w:val="FFFFFF"/>
          <w:sz w:val="24"/>
          <w:szCs w:val="22"/>
        </w:rPr>
        <w:t>Abschluss/Synthese über die gesamte Programmdauer</w:t>
      </w:r>
      <w:bookmarkEnd w:id="0"/>
    </w:p>
    <w:p w14:paraId="7C95E243" w14:textId="77777777" w:rsidR="00460A86" w:rsidRDefault="00460A86" w:rsidP="00460A86">
      <w:pPr>
        <w:rPr>
          <w:rFonts w:eastAsia="Times New Roman" w:cs="Arial"/>
        </w:rPr>
      </w:pPr>
    </w:p>
    <w:p w14:paraId="383DC843" w14:textId="2A03C0AC" w:rsidR="00460A86" w:rsidRPr="00B76D7C" w:rsidRDefault="00460A86" w:rsidP="00460A86">
      <w:pPr>
        <w:rPr>
          <w:rFonts w:eastAsia="Times New Roman" w:cs="Arial"/>
          <w:b/>
          <w:bCs/>
          <w:sz w:val="20"/>
          <w:szCs w:val="18"/>
        </w:rPr>
      </w:pPr>
      <w:r w:rsidRPr="00B76D7C">
        <w:rPr>
          <w:rFonts w:eastAsia="Times New Roman" w:cs="Arial"/>
          <w:b/>
          <w:bCs/>
          <w:sz w:val="20"/>
          <w:szCs w:val="18"/>
        </w:rPr>
        <w:t xml:space="preserve">Kanton: </w:t>
      </w:r>
    </w:p>
    <w:p w14:paraId="3203EAD2" w14:textId="0E64ECDF" w:rsidR="00460A86" w:rsidRPr="00B76D7C" w:rsidRDefault="00460A86" w:rsidP="00460A86">
      <w:pPr>
        <w:rPr>
          <w:rFonts w:eastAsia="Times New Roman" w:cs="Arial"/>
          <w:b/>
          <w:bCs/>
          <w:sz w:val="20"/>
          <w:szCs w:val="18"/>
        </w:rPr>
      </w:pPr>
      <w:r w:rsidRPr="00B76D7C">
        <w:rPr>
          <w:rFonts w:eastAsia="Times New Roman" w:cs="Arial"/>
          <w:b/>
          <w:bCs/>
          <w:sz w:val="20"/>
          <w:szCs w:val="18"/>
        </w:rPr>
        <w:t xml:space="preserve">Modul(e): </w:t>
      </w:r>
    </w:p>
    <w:p w14:paraId="493F4FCD" w14:textId="0382B7AC" w:rsidR="00460A86" w:rsidRPr="00B76D7C" w:rsidRDefault="00460A86" w:rsidP="00460A86">
      <w:pPr>
        <w:rPr>
          <w:rFonts w:eastAsia="Times New Roman" w:cs="Arial"/>
          <w:b/>
          <w:bCs/>
          <w:sz w:val="20"/>
          <w:szCs w:val="18"/>
        </w:rPr>
      </w:pPr>
      <w:r w:rsidRPr="00B76D7C">
        <w:rPr>
          <w:rFonts w:eastAsia="Times New Roman" w:cs="Arial"/>
          <w:b/>
          <w:bCs/>
          <w:sz w:val="20"/>
          <w:szCs w:val="18"/>
        </w:rPr>
        <w:t xml:space="preserve">Dauer des </w:t>
      </w:r>
      <w:r w:rsidR="00B80E3A">
        <w:rPr>
          <w:rFonts w:eastAsia="Times New Roman" w:cs="Arial"/>
          <w:b/>
          <w:bCs/>
          <w:sz w:val="20"/>
          <w:szCs w:val="18"/>
        </w:rPr>
        <w:t>Programms</w:t>
      </w:r>
      <w:r w:rsidRPr="00B76D7C">
        <w:rPr>
          <w:rFonts w:eastAsia="Times New Roman" w:cs="Arial"/>
          <w:b/>
          <w:bCs/>
          <w:sz w:val="20"/>
          <w:szCs w:val="18"/>
        </w:rPr>
        <w:t xml:space="preserve">: </w:t>
      </w:r>
      <w:r w:rsidRPr="00B76D7C">
        <w:rPr>
          <w:rFonts w:eastAsia="Times New Roman" w:cs="Arial"/>
          <w:sz w:val="20"/>
          <w:szCs w:val="18"/>
        </w:rPr>
        <w:t>202X-202X</w:t>
      </w:r>
    </w:p>
    <w:p w14:paraId="4FAF699B" w14:textId="77777777" w:rsidR="00460A86" w:rsidRPr="00460A86" w:rsidRDefault="00460A86" w:rsidP="00460A86">
      <w:pPr>
        <w:rPr>
          <w:rFonts w:eastAsia="Times New Roman" w:cs="Arial"/>
        </w:rPr>
      </w:pPr>
    </w:p>
    <w:p w14:paraId="5505BAFC" w14:textId="14501390" w:rsidR="00460A86" w:rsidRDefault="00460A86" w:rsidP="00460A86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 w:cs="MS Sans Serif"/>
          <w:b/>
          <w:sz w:val="20"/>
          <w:lang w:eastAsia="en-US"/>
        </w:rPr>
      </w:pPr>
      <w:r w:rsidRPr="00460A86">
        <w:rPr>
          <w:rFonts w:ascii="MS Sans Serif" w:eastAsia="Calibri" w:hAnsi="MS Sans Serif"/>
          <w:b/>
          <w:sz w:val="20"/>
          <w:szCs w:val="22"/>
          <w:lang w:eastAsia="en-US"/>
        </w:rPr>
        <w:t>Bemerkungen zur Organisation des KAP (personelle Ressourcen, politische Situation, finanzielle Situation, …)</w:t>
      </w:r>
    </w:p>
    <w:p w14:paraId="4EA0E3EE" w14:textId="77777777" w:rsidR="00C925B4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eastAsia="en-US"/>
        </w:rPr>
      </w:pPr>
    </w:p>
    <w:p w14:paraId="0F3C9607" w14:textId="77777777" w:rsidR="00C925B4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eastAsia="en-US"/>
        </w:rPr>
      </w:pPr>
    </w:p>
    <w:p w14:paraId="3D537770" w14:textId="77777777" w:rsidR="00C925B4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eastAsia="en-US"/>
        </w:rPr>
      </w:pPr>
    </w:p>
    <w:p w14:paraId="6915188F" w14:textId="77777777" w:rsidR="00C925B4" w:rsidRPr="00460A86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eastAsia="en-US"/>
        </w:rPr>
      </w:pPr>
    </w:p>
    <w:p w14:paraId="57E3463D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p w14:paraId="450A7331" w14:textId="3FE264CC" w:rsidR="00460A86" w:rsidRPr="00460A86" w:rsidRDefault="00460A86" w:rsidP="00460A86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  <w:r w:rsidRPr="00460A86">
        <w:rPr>
          <w:rFonts w:ascii="MS Sans Serif" w:eastAsia="Calibri" w:hAnsi="MS Sans Serif"/>
          <w:b/>
          <w:sz w:val="20"/>
          <w:szCs w:val="22"/>
          <w:lang w:eastAsia="en-US"/>
        </w:rPr>
        <w:t>Abschliessende Einschätzung Zielerreichung über die gesamte Programmdauer</w:t>
      </w:r>
    </w:p>
    <w:p w14:paraId="3CF20142" w14:textId="77777777" w:rsidR="00460A86" w:rsidRPr="00460A86" w:rsidRDefault="00460A86" w:rsidP="00460A86">
      <w:pPr>
        <w:numPr>
          <w:ilvl w:val="1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  <w:r w:rsidRPr="00460A86">
        <w:rPr>
          <w:rFonts w:ascii="MS Sans Serif" w:eastAsia="Calibri" w:hAnsi="MS Sans Serif"/>
          <w:b/>
          <w:sz w:val="20"/>
          <w:szCs w:val="22"/>
          <w:lang w:eastAsia="en-US"/>
        </w:rPr>
        <w:t>KAP-Ziele</w:t>
      </w:r>
    </w:p>
    <w:tbl>
      <w:tblPr>
        <w:tblStyle w:val="Grilledutableau"/>
        <w:tblW w:w="14850" w:type="dxa"/>
        <w:tblLook w:val="04A0" w:firstRow="1" w:lastRow="0" w:firstColumn="1" w:lastColumn="0" w:noHBand="0" w:noVBand="1"/>
      </w:tblPr>
      <w:tblGrid>
        <w:gridCol w:w="7196"/>
        <w:gridCol w:w="7654"/>
      </w:tblGrid>
      <w:tr w:rsidR="00460A86" w:rsidRPr="00460A86" w14:paraId="2B9B3E1F" w14:textId="77777777" w:rsidTr="00643849">
        <w:tc>
          <w:tcPr>
            <w:tcW w:w="7196" w:type="dxa"/>
          </w:tcPr>
          <w:p w14:paraId="2B270E61" w14:textId="77777777" w:rsidR="00460A86" w:rsidRPr="00460A86" w:rsidRDefault="00460A86" w:rsidP="00460A86">
            <w:pPr>
              <w:spacing w:before="60" w:after="60"/>
              <w:rPr>
                <w:rFonts w:eastAsia="Times New Roman"/>
                <w:b/>
                <w:sz w:val="20"/>
                <w:szCs w:val="24"/>
              </w:rPr>
            </w:pPr>
            <w:r w:rsidRPr="00460A86">
              <w:rPr>
                <w:rFonts w:eastAsia="Times New Roman"/>
                <w:b/>
                <w:sz w:val="20"/>
                <w:szCs w:val="24"/>
              </w:rPr>
              <w:t>KAP-Ziele</w:t>
            </w:r>
          </w:p>
        </w:tc>
        <w:tc>
          <w:tcPr>
            <w:tcW w:w="7654" w:type="dxa"/>
          </w:tcPr>
          <w:p w14:paraId="145F6B12" w14:textId="77777777" w:rsidR="00460A86" w:rsidRPr="00460A86" w:rsidRDefault="00460A86" w:rsidP="00460A86">
            <w:pPr>
              <w:spacing w:before="60" w:after="60"/>
              <w:rPr>
                <w:rFonts w:eastAsia="Times New Roman"/>
                <w:b/>
                <w:sz w:val="20"/>
                <w:szCs w:val="24"/>
              </w:rPr>
            </w:pPr>
            <w:r w:rsidRPr="00460A86">
              <w:rPr>
                <w:rFonts w:eastAsia="Times New Roman"/>
                <w:b/>
                <w:sz w:val="20"/>
                <w:szCs w:val="24"/>
              </w:rPr>
              <w:t>Begründung Zielerreichung über die gesamte Programmdauer</w:t>
            </w:r>
          </w:p>
        </w:tc>
      </w:tr>
      <w:tr w:rsidR="00460A86" w:rsidRPr="00460A86" w14:paraId="19082835" w14:textId="77777777" w:rsidTr="00643849">
        <w:trPr>
          <w:trHeight w:val="234"/>
        </w:trPr>
        <w:tc>
          <w:tcPr>
            <w:tcW w:w="7196" w:type="dxa"/>
          </w:tcPr>
          <w:p w14:paraId="7DAB0805" w14:textId="77777777" w:rsidR="00460A86" w:rsidRPr="00460A86" w:rsidRDefault="00460A86" w:rsidP="00460A86">
            <w:pPr>
              <w:spacing w:before="60" w:after="60"/>
              <w:rPr>
                <w:rFonts w:eastAsia="Times New Roman"/>
                <w:i/>
                <w:sz w:val="20"/>
                <w:szCs w:val="24"/>
              </w:rPr>
            </w:pPr>
            <w:r w:rsidRPr="00460A86">
              <w:rPr>
                <w:rFonts w:eastAsia="Times New Roman"/>
                <w:i/>
                <w:sz w:val="20"/>
                <w:szCs w:val="32"/>
              </w:rPr>
              <w:t xml:space="preserve">Ziel 1: Gemäss den in </w:t>
            </w:r>
            <w:proofErr w:type="spellStart"/>
            <w:r w:rsidRPr="00460A86">
              <w:rPr>
                <w:rFonts w:eastAsia="Times New Roman"/>
                <w:i/>
                <w:sz w:val="20"/>
                <w:szCs w:val="32"/>
              </w:rPr>
              <w:t>ProDig</w:t>
            </w:r>
            <w:proofErr w:type="spellEnd"/>
            <w:r w:rsidRPr="00460A86">
              <w:rPr>
                <w:rFonts w:eastAsia="Times New Roman"/>
                <w:i/>
                <w:sz w:val="20"/>
                <w:szCs w:val="32"/>
              </w:rPr>
              <w:t xml:space="preserve"> formulierten Zielen</w:t>
            </w:r>
          </w:p>
        </w:tc>
        <w:tc>
          <w:tcPr>
            <w:tcW w:w="7654" w:type="dxa"/>
          </w:tcPr>
          <w:p w14:paraId="255FA313" w14:textId="35324239" w:rsidR="00460A86" w:rsidRPr="00460A86" w:rsidRDefault="00460A86" w:rsidP="00460A86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eastAsia="en-US"/>
              </w:rPr>
            </w:pPr>
            <w:r w:rsidRPr="00460A86">
              <w:rPr>
                <w:rFonts w:eastAsia="Calibri"/>
                <w:i/>
                <w:color w:val="00B050"/>
                <w:sz w:val="20"/>
                <w:szCs w:val="22"/>
                <w:lang w:eastAsia="en-US"/>
              </w:rPr>
              <w:t>Ziel erreicht</w:t>
            </w:r>
          </w:p>
          <w:p w14:paraId="27D43A53" w14:textId="43439197" w:rsidR="00460A86" w:rsidRDefault="00460A86" w:rsidP="00460A86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  <w:t>Ziel teilweise erreicht</w:t>
            </w:r>
            <w:r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  <w:t xml:space="preserve"> </w:t>
            </w:r>
          </w:p>
          <w:p w14:paraId="60FFE219" w14:textId="1B531F48" w:rsidR="00460A86" w:rsidRPr="00460A86" w:rsidRDefault="00460A86" w:rsidP="00460A86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  <w:t>Ziel nicht erreicht</w:t>
            </w:r>
          </w:p>
          <w:p w14:paraId="37B0F6D8" w14:textId="77777777" w:rsidR="00460A86" w:rsidRPr="00460A86" w:rsidRDefault="00460A86" w:rsidP="00460A86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eastAsia="en-US"/>
              </w:rPr>
            </w:pPr>
            <w:r w:rsidRPr="00460A86"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  <w:t>Ziel nicht bearbeitet</w:t>
            </w:r>
          </w:p>
          <w:p w14:paraId="19E0EC53" w14:textId="77777777" w:rsidR="00460A86" w:rsidRDefault="00460A86" w:rsidP="00460A86">
            <w:p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eastAsia="en-US"/>
              </w:rPr>
            </w:pPr>
          </w:p>
          <w:p w14:paraId="656072D0" w14:textId="77777777" w:rsidR="00460A86" w:rsidRPr="00460A86" w:rsidRDefault="00460A86" w:rsidP="00460A86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eastAsia="en-US"/>
              </w:rPr>
            </w:pPr>
            <w:r w:rsidRPr="00460A86">
              <w:rPr>
                <w:rFonts w:eastAsia="Calibri"/>
                <w:b/>
                <w:bCs/>
                <w:sz w:val="20"/>
                <w:szCs w:val="24"/>
                <w:lang w:eastAsia="en-US"/>
              </w:rPr>
              <w:t>Begründung</w:t>
            </w:r>
          </w:p>
          <w:p w14:paraId="5391BCE3" w14:textId="5A8F4643" w:rsidR="00460A86" w:rsidRPr="00460A86" w:rsidRDefault="00460A86" w:rsidP="00460A86">
            <w:p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eastAsia="en-US"/>
              </w:rPr>
            </w:pPr>
            <w:r w:rsidRPr="00460A86">
              <w:rPr>
                <w:rFonts w:eastAsia="Calibri"/>
                <w:b/>
                <w:bCs/>
                <w:sz w:val="20"/>
                <w:szCs w:val="24"/>
                <w:lang w:eastAsia="en-US"/>
              </w:rPr>
              <w:t>…</w:t>
            </w:r>
            <w:r w:rsidRPr="00460A86">
              <w:rPr>
                <w:rFonts w:eastAsia="Calibri"/>
                <w:sz w:val="20"/>
                <w:szCs w:val="24"/>
                <w:lang w:eastAsia="en-US"/>
              </w:rPr>
              <w:t xml:space="preserve"> </w:t>
            </w:r>
          </w:p>
        </w:tc>
      </w:tr>
      <w:tr w:rsidR="00460A86" w:rsidRPr="00460A86" w14:paraId="2CD115D6" w14:textId="77777777" w:rsidTr="00643849">
        <w:trPr>
          <w:trHeight w:val="234"/>
        </w:trPr>
        <w:tc>
          <w:tcPr>
            <w:tcW w:w="7196" w:type="dxa"/>
          </w:tcPr>
          <w:p w14:paraId="68FB47A0" w14:textId="77777777" w:rsidR="00460A86" w:rsidRPr="00460A86" w:rsidRDefault="00460A86" w:rsidP="00460A86">
            <w:pPr>
              <w:spacing w:before="60" w:after="60"/>
              <w:rPr>
                <w:rFonts w:eastAsia="Times New Roman"/>
                <w:i/>
                <w:sz w:val="20"/>
                <w:szCs w:val="32"/>
              </w:rPr>
            </w:pPr>
            <w:r w:rsidRPr="00460A86">
              <w:rPr>
                <w:rFonts w:eastAsia="Times New Roman"/>
                <w:i/>
                <w:sz w:val="20"/>
                <w:szCs w:val="32"/>
              </w:rPr>
              <w:t>Ziel 2: …</w:t>
            </w:r>
          </w:p>
        </w:tc>
        <w:tc>
          <w:tcPr>
            <w:tcW w:w="7654" w:type="dxa"/>
          </w:tcPr>
          <w:p w14:paraId="2DFC43F6" w14:textId="64234299" w:rsidR="00460A86" w:rsidRPr="00460A86" w:rsidRDefault="00460A86" w:rsidP="00460A86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eastAsia="en-US"/>
              </w:rPr>
            </w:pPr>
            <w:r w:rsidRPr="00460A86">
              <w:rPr>
                <w:rFonts w:eastAsia="Calibri"/>
                <w:i/>
                <w:color w:val="00B050"/>
                <w:sz w:val="20"/>
                <w:szCs w:val="22"/>
                <w:lang w:eastAsia="en-US"/>
              </w:rPr>
              <w:t>Ziel erreicht</w:t>
            </w:r>
          </w:p>
          <w:p w14:paraId="41C7FBC6" w14:textId="77777777" w:rsidR="00460A86" w:rsidRDefault="00460A86" w:rsidP="00460A86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  <w:t>Ziel teilweise erreicht</w:t>
            </w:r>
            <w:r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  <w:t xml:space="preserve"> </w:t>
            </w:r>
          </w:p>
          <w:p w14:paraId="3012B8BE" w14:textId="77777777" w:rsidR="00460A86" w:rsidRPr="00460A86" w:rsidRDefault="00460A86" w:rsidP="00460A86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  <w:t>Ziel nicht erreicht</w:t>
            </w:r>
          </w:p>
          <w:p w14:paraId="3981B881" w14:textId="77777777" w:rsidR="00460A86" w:rsidRDefault="00460A86" w:rsidP="00460A86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  <w:t>Ziel nicht bearbeitet</w:t>
            </w:r>
          </w:p>
          <w:p w14:paraId="6CC03D23" w14:textId="77777777" w:rsidR="00460A86" w:rsidRDefault="00460A86" w:rsidP="00460A86">
            <w:pPr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</w:pPr>
          </w:p>
          <w:p w14:paraId="25F65BEE" w14:textId="77777777" w:rsidR="00460A86" w:rsidRPr="00460A86" w:rsidRDefault="00460A86" w:rsidP="00460A86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eastAsia="en-US"/>
              </w:rPr>
            </w:pPr>
            <w:r w:rsidRPr="00460A86">
              <w:rPr>
                <w:rFonts w:eastAsia="Calibri"/>
                <w:b/>
                <w:bCs/>
                <w:sz w:val="20"/>
                <w:szCs w:val="24"/>
                <w:lang w:eastAsia="en-US"/>
              </w:rPr>
              <w:t>Begründung</w:t>
            </w:r>
          </w:p>
          <w:p w14:paraId="602CAC0B" w14:textId="773188CF" w:rsidR="00460A86" w:rsidRPr="00460A86" w:rsidRDefault="00460A86" w:rsidP="00460A86">
            <w:pPr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b/>
                <w:bCs/>
                <w:sz w:val="20"/>
                <w:szCs w:val="24"/>
                <w:lang w:eastAsia="en-US"/>
              </w:rPr>
              <w:t>…</w:t>
            </w:r>
          </w:p>
        </w:tc>
      </w:tr>
      <w:tr w:rsidR="00460A86" w:rsidRPr="00460A86" w14:paraId="77D6F2A7" w14:textId="77777777" w:rsidTr="00643849">
        <w:trPr>
          <w:trHeight w:val="234"/>
        </w:trPr>
        <w:tc>
          <w:tcPr>
            <w:tcW w:w="7196" w:type="dxa"/>
          </w:tcPr>
          <w:p w14:paraId="6C3F8589" w14:textId="77777777" w:rsidR="00460A86" w:rsidRPr="00460A86" w:rsidRDefault="00460A86" w:rsidP="00460A86">
            <w:pPr>
              <w:spacing w:before="60" w:after="60"/>
              <w:rPr>
                <w:rFonts w:eastAsia="Times New Roman"/>
                <w:i/>
                <w:sz w:val="20"/>
                <w:szCs w:val="32"/>
              </w:rPr>
            </w:pPr>
            <w:r w:rsidRPr="00460A86">
              <w:rPr>
                <w:rFonts w:eastAsia="Times New Roman"/>
                <w:i/>
                <w:sz w:val="20"/>
                <w:szCs w:val="32"/>
              </w:rPr>
              <w:t>Ziel 3: …</w:t>
            </w:r>
          </w:p>
        </w:tc>
        <w:tc>
          <w:tcPr>
            <w:tcW w:w="7654" w:type="dxa"/>
          </w:tcPr>
          <w:p w14:paraId="4CF04632" w14:textId="37BEC2C5" w:rsidR="00460A86" w:rsidRPr="00460A86" w:rsidRDefault="00460A86" w:rsidP="00460A86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eastAsia="en-US"/>
              </w:rPr>
            </w:pPr>
            <w:r w:rsidRPr="00460A86">
              <w:rPr>
                <w:rFonts w:eastAsia="Calibri"/>
                <w:i/>
                <w:color w:val="00B050"/>
                <w:sz w:val="20"/>
                <w:szCs w:val="22"/>
                <w:lang w:eastAsia="en-US"/>
              </w:rPr>
              <w:t>Ziel erreicht</w:t>
            </w:r>
          </w:p>
          <w:p w14:paraId="38C1BD2A" w14:textId="77777777" w:rsidR="00460A86" w:rsidRDefault="00460A86" w:rsidP="00460A86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  <w:t>Ziel teilweise erreicht</w:t>
            </w:r>
            <w:r>
              <w:rPr>
                <w:rFonts w:eastAsia="Calibri"/>
                <w:i/>
                <w:color w:val="FFC000"/>
                <w:sz w:val="20"/>
                <w:szCs w:val="22"/>
                <w:lang w:eastAsia="en-US"/>
              </w:rPr>
              <w:t xml:space="preserve"> </w:t>
            </w:r>
          </w:p>
          <w:p w14:paraId="7B82B54B" w14:textId="77777777" w:rsidR="00460A86" w:rsidRPr="00460A86" w:rsidRDefault="00460A86" w:rsidP="00460A86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  <w:t>Ziel nicht erreicht</w:t>
            </w:r>
          </w:p>
          <w:p w14:paraId="1E7224CA" w14:textId="77777777" w:rsidR="00460A86" w:rsidRPr="00460A86" w:rsidRDefault="00460A86" w:rsidP="00460A86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i/>
                <w:color w:val="FF0000"/>
                <w:sz w:val="20"/>
                <w:szCs w:val="22"/>
                <w:lang w:eastAsia="en-US"/>
              </w:rPr>
              <w:lastRenderedPageBreak/>
              <w:t>Ziel nicht bearbeitet</w:t>
            </w:r>
          </w:p>
          <w:p w14:paraId="66C897AE" w14:textId="77777777" w:rsidR="00460A86" w:rsidRDefault="00460A86" w:rsidP="00460A86">
            <w:pPr>
              <w:autoSpaceDE w:val="0"/>
              <w:autoSpaceDN w:val="0"/>
              <w:adjustRightInd w:val="0"/>
              <w:contextualSpacing/>
              <w:rPr>
                <w:rFonts w:eastAsia="Calibri"/>
                <w:i/>
                <w:color w:val="00B050"/>
                <w:sz w:val="20"/>
                <w:szCs w:val="22"/>
                <w:lang w:eastAsia="en-US"/>
              </w:rPr>
            </w:pPr>
          </w:p>
          <w:p w14:paraId="386FE8CB" w14:textId="77777777" w:rsidR="00460A86" w:rsidRPr="00460A86" w:rsidRDefault="00460A86" w:rsidP="00460A86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eastAsia="en-US"/>
              </w:rPr>
            </w:pPr>
            <w:r w:rsidRPr="00460A86">
              <w:rPr>
                <w:rFonts w:eastAsia="Calibri"/>
                <w:b/>
                <w:bCs/>
                <w:sz w:val="20"/>
                <w:szCs w:val="24"/>
                <w:lang w:eastAsia="en-US"/>
              </w:rPr>
              <w:t>Begründung</w:t>
            </w:r>
          </w:p>
          <w:p w14:paraId="3E08EF73" w14:textId="384293E1" w:rsidR="00460A86" w:rsidRPr="00460A86" w:rsidRDefault="00460A86" w:rsidP="00460A86">
            <w:pPr>
              <w:autoSpaceDE w:val="0"/>
              <w:autoSpaceDN w:val="0"/>
              <w:adjustRightInd w:val="0"/>
              <w:contextualSpacing/>
              <w:rPr>
                <w:rFonts w:eastAsia="Calibri"/>
                <w:i/>
                <w:color w:val="00B050"/>
                <w:sz w:val="20"/>
                <w:szCs w:val="22"/>
                <w:lang w:eastAsia="en-US"/>
              </w:rPr>
            </w:pPr>
            <w:r w:rsidRPr="00460A86">
              <w:rPr>
                <w:rFonts w:eastAsia="Calibri"/>
                <w:b/>
                <w:bCs/>
                <w:sz w:val="20"/>
                <w:szCs w:val="24"/>
                <w:lang w:eastAsia="en-US"/>
              </w:rPr>
              <w:t>…</w:t>
            </w:r>
          </w:p>
        </w:tc>
      </w:tr>
    </w:tbl>
    <w:p w14:paraId="0C27F5BE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</w:rPr>
      </w:pPr>
    </w:p>
    <w:p w14:paraId="740B4446" w14:textId="1BEE98B5" w:rsidR="00460A86" w:rsidRPr="00460A86" w:rsidRDefault="00460A86" w:rsidP="00460A86">
      <w:pPr>
        <w:numPr>
          <w:ilvl w:val="1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  <w:r w:rsidRPr="00460A86">
        <w:rPr>
          <w:rFonts w:ascii="MS Sans Serif" w:eastAsia="Calibri" w:hAnsi="MS Sans Serif"/>
          <w:b/>
          <w:sz w:val="20"/>
          <w:szCs w:val="22"/>
          <w:lang w:eastAsia="en-US"/>
        </w:rPr>
        <w:t xml:space="preserve">Übergeordnetes Fazit zur Zielerreichung </w:t>
      </w:r>
      <w:r w:rsidRPr="00460A86">
        <w:rPr>
          <w:rFonts w:ascii="MS Sans Serif" w:eastAsia="Calibri" w:hAnsi="MS Sans Serif"/>
          <w:bCs/>
          <w:sz w:val="20"/>
          <w:szCs w:val="22"/>
          <w:lang w:eastAsia="en-US"/>
        </w:rPr>
        <w:t xml:space="preserve">(z.B.: Wurden die richtigen Ziele formuliert? Wurden die richtigen Massnahmen dazu ausgewählt und </w:t>
      </w:r>
      <w:r w:rsidR="007011CA" w:rsidRPr="00460A86">
        <w:rPr>
          <w:rFonts w:ascii="MS Sans Serif" w:eastAsia="Calibri" w:hAnsi="MS Sans Serif"/>
          <w:bCs/>
          <w:sz w:val="20"/>
          <w:szCs w:val="22"/>
          <w:lang w:eastAsia="en-US"/>
        </w:rPr>
        <w:t>umgesetzt?</w:t>
      </w:r>
      <w:r w:rsidRPr="00460A86">
        <w:rPr>
          <w:rFonts w:ascii="MS Sans Serif" w:eastAsia="Calibri" w:hAnsi="MS Sans Serif"/>
          <w:bCs/>
          <w:sz w:val="20"/>
          <w:szCs w:val="22"/>
          <w:lang w:eastAsia="en-US"/>
        </w:rPr>
        <w:t xml:space="preserve"> usw.)</w:t>
      </w:r>
    </w:p>
    <w:p w14:paraId="5914A735" w14:textId="77777777" w:rsidR="00C925B4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p w14:paraId="68711522" w14:textId="77777777" w:rsidR="00C925B4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p w14:paraId="0ADEFC6B" w14:textId="77777777" w:rsidR="00D07889" w:rsidRDefault="00D07889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p w14:paraId="65F40B9B" w14:textId="77777777" w:rsidR="00D07889" w:rsidRDefault="00D07889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p w14:paraId="4533E1E2" w14:textId="77777777" w:rsidR="00C925B4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p w14:paraId="705438EA" w14:textId="77777777" w:rsidR="00C925B4" w:rsidRPr="00460A86" w:rsidRDefault="00C925B4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p w14:paraId="08526807" w14:textId="15ACF8F4" w:rsidR="00460A86" w:rsidRPr="00460A86" w:rsidRDefault="00460A86" w:rsidP="00460A86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 w:cs="MS Sans Serif"/>
          <w:b/>
          <w:sz w:val="20"/>
          <w:lang w:eastAsia="en-US"/>
        </w:rPr>
      </w:pPr>
      <w:r w:rsidRPr="00460A86">
        <w:rPr>
          <w:rFonts w:ascii="MS Sans Serif" w:eastAsia="Calibri" w:hAnsi="MS Sans Serif"/>
          <w:b/>
          <w:sz w:val="20"/>
          <w:szCs w:val="22"/>
          <w:lang w:eastAsia="en-US"/>
        </w:rPr>
        <w:t>SWOT</w:t>
      </w:r>
      <w:r w:rsidR="00E5722F">
        <w:rPr>
          <w:rFonts w:ascii="MS Sans Serif" w:eastAsia="Calibri" w:hAnsi="MS Sans Serif"/>
          <w:b/>
          <w:sz w:val="20"/>
          <w:szCs w:val="22"/>
          <w:lang w:eastAsia="en-US"/>
        </w:rPr>
        <w:t>-Analyse</w:t>
      </w:r>
    </w:p>
    <w:p w14:paraId="59A414CE" w14:textId="77777777" w:rsidR="00D07889" w:rsidRDefault="00D07889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</w:rPr>
      </w:pPr>
    </w:p>
    <w:p w14:paraId="796CF150" w14:textId="738A2B34" w:rsidR="00C1041A" w:rsidRPr="00DE33BC" w:rsidRDefault="00C1041A" w:rsidP="00C1041A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</w:rPr>
      </w:pPr>
      <w:r w:rsidRPr="00DE33BC">
        <w:rPr>
          <w:rFonts w:ascii="MS Sans Serif" w:eastAsia="Times New Roman" w:hAnsi="MS Sans Serif" w:cs="MS Sans Serif"/>
          <w:b/>
          <w:sz w:val="20"/>
        </w:rPr>
        <w:t xml:space="preserve">Bitte betrachten Sie bei der SWOT-Analyse Ihr gesamtes Programm. Die folgenden Fragen können als Leitfaden für das Ausfüllen des Rasters dienen. </w:t>
      </w:r>
    </w:p>
    <w:p w14:paraId="637278F4" w14:textId="30729CBA" w:rsidR="00C1041A" w:rsidRPr="00DE33BC" w:rsidRDefault="00C1041A" w:rsidP="00C1041A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  <w:r w:rsidRPr="00DE33BC">
        <w:rPr>
          <w:rFonts w:ascii="MS Sans Serif" w:eastAsia="Times New Roman" w:hAnsi="MS Sans Serif" w:cs="MS Sans Serif"/>
          <w:bCs/>
          <w:sz w:val="20"/>
        </w:rPr>
        <w:t xml:space="preserve">* Stärken: Was lief gut bei der Umsetzung des kantonalen Aktionsprogramms? Welche Merkmale des Programms haben zu seinem Erfolg beigetragen? </w:t>
      </w:r>
    </w:p>
    <w:p w14:paraId="39972240" w14:textId="1F0E8CAF" w:rsidR="00C1041A" w:rsidRPr="00200452" w:rsidRDefault="00C1041A" w:rsidP="00C1041A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  <w:r w:rsidRPr="00DE33BC">
        <w:rPr>
          <w:rFonts w:ascii="MS Sans Serif" w:eastAsia="Times New Roman" w:hAnsi="MS Sans Serif" w:cs="MS Sans Serif"/>
          <w:bCs/>
          <w:sz w:val="20"/>
        </w:rPr>
        <w:t xml:space="preserve">* Schwächen: Was hat bei der Umsetzung des Programms weniger gut funktioniert? </w:t>
      </w:r>
    </w:p>
    <w:p w14:paraId="7609C385" w14:textId="3EC916E8" w:rsidR="00C1041A" w:rsidRPr="00DE33BC" w:rsidRDefault="00C1041A" w:rsidP="00C1041A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  <w:r w:rsidRPr="00DE33BC">
        <w:rPr>
          <w:rFonts w:ascii="MS Sans Serif" w:eastAsia="Times New Roman" w:hAnsi="MS Sans Serif" w:cs="MS Sans Serif"/>
          <w:bCs/>
          <w:sz w:val="20"/>
        </w:rPr>
        <w:t xml:space="preserve">* Chancen: Förderliche Faktoren im Umfeld. Welche politischen, kulturellen, sozialen und ökonomischen Bedingungen haben zum Erfolg des kantonalen Aktionsprogramms beigetragen? </w:t>
      </w:r>
    </w:p>
    <w:p w14:paraId="5111F81A" w14:textId="5C8D8997" w:rsidR="00D07889" w:rsidRDefault="00C1041A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  <w:r w:rsidRPr="00DE33BC">
        <w:rPr>
          <w:rFonts w:ascii="MS Sans Serif" w:eastAsia="Times New Roman" w:hAnsi="MS Sans Serif" w:cs="MS Sans Serif"/>
          <w:bCs/>
          <w:sz w:val="20"/>
        </w:rPr>
        <w:t>* Risiken:</w:t>
      </w:r>
      <w:r w:rsidRPr="00DE33BC">
        <w:t xml:space="preserve"> </w:t>
      </w:r>
      <w:r w:rsidRPr="00DE33BC">
        <w:rPr>
          <w:rFonts w:ascii="MS Sans Serif" w:eastAsia="Times New Roman" w:hAnsi="MS Sans Serif" w:cs="MS Sans Serif"/>
          <w:bCs/>
          <w:sz w:val="20"/>
        </w:rPr>
        <w:t xml:space="preserve">Hinderliche Faktoren im Umfeld. Welche politischen, kulturellen, sozialen und ökonomischen Bedingungen haben den Erfolg des Programms behindert oder erschwert? </w:t>
      </w:r>
    </w:p>
    <w:p w14:paraId="797AE576" w14:textId="77777777" w:rsidR="00C1041A" w:rsidRPr="00460A86" w:rsidRDefault="00C1041A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8"/>
        <w:gridCol w:w="7654"/>
      </w:tblGrid>
      <w:tr w:rsidR="00460A86" w:rsidRPr="00460A86" w14:paraId="55D707C1" w14:textId="77777777" w:rsidTr="00643849">
        <w:tc>
          <w:tcPr>
            <w:tcW w:w="7158" w:type="dxa"/>
            <w:shd w:val="clear" w:color="auto" w:fill="D9D9D9"/>
          </w:tcPr>
          <w:p w14:paraId="7294A7A3" w14:textId="17FE83E8" w:rsidR="00460A86" w:rsidRPr="00460A86" w:rsidRDefault="00460A86" w:rsidP="00460A86">
            <w:pPr>
              <w:rPr>
                <w:rFonts w:eastAsia="Times New Roman"/>
                <w:b/>
                <w:sz w:val="20"/>
                <w:szCs w:val="24"/>
              </w:rPr>
            </w:pPr>
            <w:r w:rsidRPr="00460A86">
              <w:rPr>
                <w:rFonts w:eastAsia="Times New Roman"/>
                <w:b/>
                <w:sz w:val="20"/>
                <w:szCs w:val="24"/>
              </w:rPr>
              <w:t xml:space="preserve">Stärken </w:t>
            </w:r>
          </w:p>
        </w:tc>
        <w:tc>
          <w:tcPr>
            <w:tcW w:w="7654" w:type="dxa"/>
            <w:shd w:val="clear" w:color="auto" w:fill="D9D9D9"/>
          </w:tcPr>
          <w:p w14:paraId="4BF01EB6" w14:textId="0BF07DBB" w:rsidR="00460A86" w:rsidRPr="00460A86" w:rsidRDefault="00460A86" w:rsidP="00460A86">
            <w:pPr>
              <w:rPr>
                <w:rFonts w:eastAsia="Times New Roman"/>
                <w:b/>
                <w:sz w:val="20"/>
                <w:szCs w:val="24"/>
              </w:rPr>
            </w:pPr>
            <w:r w:rsidRPr="00460A86">
              <w:rPr>
                <w:rFonts w:eastAsia="Times New Roman"/>
                <w:b/>
                <w:sz w:val="20"/>
                <w:szCs w:val="24"/>
              </w:rPr>
              <w:t xml:space="preserve">Schwächen </w:t>
            </w:r>
          </w:p>
        </w:tc>
      </w:tr>
      <w:tr w:rsidR="00460A86" w:rsidRPr="00460A86" w14:paraId="6687E0B7" w14:textId="77777777" w:rsidTr="00643849">
        <w:tc>
          <w:tcPr>
            <w:tcW w:w="7158" w:type="dxa"/>
          </w:tcPr>
          <w:p w14:paraId="35515693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0C73089E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341E4641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0879EF94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48E8AA93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20E4B0E1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00627BAA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</w:tc>
        <w:tc>
          <w:tcPr>
            <w:tcW w:w="7654" w:type="dxa"/>
          </w:tcPr>
          <w:p w14:paraId="5D2EC6A7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</w:tc>
      </w:tr>
      <w:tr w:rsidR="00460A86" w:rsidRPr="00460A86" w14:paraId="138F606C" w14:textId="77777777" w:rsidTr="00643849">
        <w:tc>
          <w:tcPr>
            <w:tcW w:w="7158" w:type="dxa"/>
            <w:shd w:val="clear" w:color="auto" w:fill="D9D9D9"/>
          </w:tcPr>
          <w:p w14:paraId="05C4B1DD" w14:textId="74E3D740" w:rsidR="00460A86" w:rsidRPr="00460A86" w:rsidRDefault="00460A86" w:rsidP="00460A86">
            <w:pPr>
              <w:rPr>
                <w:rFonts w:eastAsia="Times New Roman"/>
                <w:b/>
                <w:sz w:val="20"/>
                <w:szCs w:val="24"/>
              </w:rPr>
            </w:pPr>
            <w:r w:rsidRPr="00460A86">
              <w:rPr>
                <w:rFonts w:eastAsia="Times New Roman"/>
                <w:b/>
                <w:sz w:val="20"/>
                <w:szCs w:val="24"/>
              </w:rPr>
              <w:t>Förderliche Faktoren / Chancen</w:t>
            </w:r>
          </w:p>
        </w:tc>
        <w:tc>
          <w:tcPr>
            <w:tcW w:w="7654" w:type="dxa"/>
            <w:shd w:val="clear" w:color="auto" w:fill="D9D9D9"/>
          </w:tcPr>
          <w:p w14:paraId="65E8158B" w14:textId="5E81503A" w:rsidR="00460A86" w:rsidRPr="00460A86" w:rsidRDefault="00460A86" w:rsidP="00460A86">
            <w:pPr>
              <w:rPr>
                <w:rFonts w:eastAsia="Times New Roman"/>
                <w:b/>
                <w:sz w:val="20"/>
                <w:szCs w:val="24"/>
              </w:rPr>
            </w:pPr>
            <w:r w:rsidRPr="00460A86">
              <w:rPr>
                <w:rFonts w:eastAsia="Times New Roman"/>
                <w:b/>
                <w:sz w:val="20"/>
                <w:szCs w:val="24"/>
              </w:rPr>
              <w:t>Hinderliche Faktoren / Risiken</w:t>
            </w:r>
          </w:p>
        </w:tc>
      </w:tr>
      <w:tr w:rsidR="00460A86" w:rsidRPr="00460A86" w14:paraId="4C3BFE37" w14:textId="77777777" w:rsidTr="00643849">
        <w:tc>
          <w:tcPr>
            <w:tcW w:w="7158" w:type="dxa"/>
          </w:tcPr>
          <w:p w14:paraId="7E72CA6D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14CCA479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09CE6697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4E425DE9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6319902E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66BD1B10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  <w:p w14:paraId="7FC4134B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</w:tc>
        <w:tc>
          <w:tcPr>
            <w:tcW w:w="7654" w:type="dxa"/>
          </w:tcPr>
          <w:p w14:paraId="20252653" w14:textId="77777777" w:rsidR="00460A86" w:rsidRPr="00460A86" w:rsidRDefault="00460A86" w:rsidP="00460A86">
            <w:pPr>
              <w:rPr>
                <w:rFonts w:eastAsia="Times New Roman"/>
                <w:bCs/>
                <w:sz w:val="18"/>
                <w:szCs w:val="24"/>
              </w:rPr>
            </w:pPr>
          </w:p>
        </w:tc>
      </w:tr>
    </w:tbl>
    <w:p w14:paraId="3494696F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</w:rPr>
      </w:pPr>
    </w:p>
    <w:p w14:paraId="3C9D9EEA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</w:rPr>
      </w:pPr>
    </w:p>
    <w:p w14:paraId="05E65DD0" w14:textId="68B1759D" w:rsidR="00460A86" w:rsidRPr="00460A86" w:rsidRDefault="00460A86" w:rsidP="00460A86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  <w:r w:rsidRPr="00460A86">
        <w:rPr>
          <w:rFonts w:ascii="MS Sans Serif" w:eastAsia="Calibri" w:hAnsi="MS Sans Serif"/>
          <w:b/>
          <w:sz w:val="20"/>
          <w:szCs w:val="22"/>
          <w:lang w:eastAsia="en-US"/>
        </w:rPr>
        <w:t>Fazit/Folgerungen für die Weiterentwicklung/nächste Programmphase</w:t>
      </w:r>
      <w:r w:rsidR="00DE33BC" w:rsidRPr="00DE33BC">
        <w:rPr>
          <w:rFonts w:ascii="MS Sans Serif" w:eastAsia="Calibri" w:hAnsi="MS Sans Serif"/>
          <w:bCs/>
          <w:sz w:val="20"/>
          <w:szCs w:val="22"/>
          <w:lang w:eastAsia="en-US"/>
        </w:rPr>
        <w:t xml:space="preserve"> (z.B.: Was könnte besser gemacht werden, damit das nächste Programm noch erfolgreicher wird?</w:t>
      </w:r>
      <w:r w:rsidR="00DE33BC">
        <w:rPr>
          <w:rFonts w:ascii="MS Sans Serif" w:eastAsia="Calibri" w:hAnsi="MS Sans Serif"/>
          <w:bCs/>
          <w:sz w:val="20"/>
          <w:szCs w:val="22"/>
          <w:lang w:eastAsia="en-US"/>
        </w:rPr>
        <w:t xml:space="preserve"> </w:t>
      </w:r>
      <w:r w:rsidR="00DE33BC" w:rsidRPr="00DE33BC">
        <w:rPr>
          <w:rFonts w:ascii="MS Sans Serif" w:eastAsia="Calibri" w:hAnsi="MS Sans Serif"/>
          <w:bCs/>
          <w:sz w:val="20"/>
          <w:szCs w:val="22"/>
          <w:lang w:eastAsia="en-US"/>
        </w:rPr>
        <w:t>Wie konnte auf Hindernisse reagiert werden? Welche Lösungen wurden gefunden?</w:t>
      </w:r>
      <w:r w:rsidR="00DE33BC">
        <w:rPr>
          <w:rFonts w:ascii="MS Sans Serif" w:eastAsia="Calibri" w:hAnsi="MS Sans Serif"/>
          <w:bCs/>
          <w:sz w:val="20"/>
          <w:szCs w:val="22"/>
          <w:lang w:eastAsia="en-US"/>
        </w:rPr>
        <w:t>)</w:t>
      </w:r>
    </w:p>
    <w:p w14:paraId="71A9B021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bCs/>
          <w:sz w:val="20"/>
          <w:szCs w:val="24"/>
        </w:rPr>
      </w:pPr>
    </w:p>
    <w:p w14:paraId="15D6CB57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</w:rPr>
      </w:pPr>
    </w:p>
    <w:p w14:paraId="6C438B11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</w:rPr>
      </w:pPr>
    </w:p>
    <w:p w14:paraId="52B319AF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</w:rPr>
      </w:pPr>
    </w:p>
    <w:p w14:paraId="3BED2B09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</w:rPr>
      </w:pPr>
    </w:p>
    <w:p w14:paraId="1498D7A8" w14:textId="77777777" w:rsidR="00460A86" w:rsidRPr="00460A86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</w:rPr>
      </w:pPr>
    </w:p>
    <w:p w14:paraId="46960446" w14:textId="2EF4462B" w:rsidR="00460A86" w:rsidRDefault="00460A86" w:rsidP="00460A86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  <w:r w:rsidRPr="00460A86">
        <w:rPr>
          <w:rFonts w:ascii="MS Sans Serif" w:eastAsia="Calibri" w:hAnsi="MS Sans Serif"/>
          <w:b/>
          <w:sz w:val="20"/>
          <w:szCs w:val="22"/>
          <w:lang w:eastAsia="en-US"/>
        </w:rPr>
        <w:t>Weitere Bemerkungen</w:t>
      </w:r>
      <w:r w:rsidR="00DE33BC">
        <w:rPr>
          <w:rFonts w:ascii="MS Sans Serif" w:eastAsia="Calibri" w:hAnsi="MS Sans Serif"/>
          <w:b/>
          <w:sz w:val="20"/>
          <w:szCs w:val="22"/>
          <w:lang w:eastAsia="en-US"/>
        </w:rPr>
        <w:t xml:space="preserve"> </w:t>
      </w:r>
      <w:r w:rsidR="00DE33BC" w:rsidRPr="00DE33BC">
        <w:rPr>
          <w:rFonts w:ascii="MS Sans Serif" w:eastAsia="Calibri" w:hAnsi="MS Sans Serif"/>
          <w:bCs/>
          <w:sz w:val="20"/>
          <w:szCs w:val="22"/>
          <w:lang w:eastAsia="en-US"/>
        </w:rPr>
        <w:t>(z.B.: Haben Sie Anregungen oder Kommentare genereller Art betreffend der Programmumsetzung in Zusammenarbeit mit GFCH?)</w:t>
      </w:r>
    </w:p>
    <w:p w14:paraId="181DD4A5" w14:textId="77777777" w:rsidR="00FF232F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</w:p>
    <w:p w14:paraId="2A735DC6" w14:textId="77777777" w:rsidR="00FF232F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</w:p>
    <w:p w14:paraId="28843C2F" w14:textId="77777777" w:rsidR="00FF232F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</w:p>
    <w:p w14:paraId="37B28E38" w14:textId="77777777" w:rsidR="00FF232F" w:rsidRDefault="00FF232F" w:rsidP="00A711B2">
      <w:p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</w:p>
    <w:p w14:paraId="154C8BAF" w14:textId="77777777" w:rsidR="00FF232F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</w:p>
    <w:p w14:paraId="33D91533" w14:textId="77777777" w:rsidR="00FF232F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</w:p>
    <w:p w14:paraId="042ECCC5" w14:textId="32F390D3" w:rsidR="00460A86" w:rsidRPr="00460A86" w:rsidRDefault="00FF232F" w:rsidP="00460A86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eastAsia="en-US"/>
        </w:rPr>
      </w:pPr>
      <w:r w:rsidRPr="00FF232F">
        <w:rPr>
          <w:rFonts w:ascii="MS Sans Serif" w:eastAsia="Calibri" w:hAnsi="MS Sans Serif"/>
          <w:b/>
          <w:sz w:val="20"/>
          <w:szCs w:val="22"/>
          <w:lang w:eastAsia="en-US"/>
        </w:rPr>
        <w:t>Nützliche Unterlagen</w:t>
      </w:r>
    </w:p>
    <w:p w14:paraId="70AED650" w14:textId="5D4981C6" w:rsidR="00DB2278" w:rsidRDefault="004F7BB7" w:rsidP="004F7BB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</w:rPr>
      </w:pPr>
      <w:r w:rsidRPr="004F7BB7">
        <w:rPr>
          <w:rFonts w:ascii="MS Sans Serif" w:eastAsia="Times New Roman" w:hAnsi="MS Sans Serif"/>
          <w:sz w:val="20"/>
          <w:szCs w:val="24"/>
        </w:rPr>
        <w:t xml:space="preserve">Unser Qualitätssystem </w:t>
      </w:r>
      <w:hyperlink r:id="rId8" w:history="1">
        <w:r w:rsidRPr="004F7BB7">
          <w:rPr>
            <w:rStyle w:val="Lienhypertexte"/>
            <w:rFonts w:ascii="MS Sans Serif" w:eastAsia="Times New Roman" w:hAnsi="MS Sans Serif"/>
            <w:sz w:val="20"/>
            <w:szCs w:val="24"/>
          </w:rPr>
          <w:t>Quint-</w:t>
        </w:r>
        <w:r w:rsidRPr="004F7BB7">
          <w:rPr>
            <w:rStyle w:val="Lienhypertexte"/>
            <w:rFonts w:ascii="MS Sans Serif" w:eastAsia="Times New Roman" w:hAnsi="MS Sans Serif"/>
            <w:sz w:val="20"/>
            <w:szCs w:val="24"/>
          </w:rPr>
          <w:t>e</w:t>
        </w:r>
        <w:r w:rsidRPr="004F7BB7">
          <w:rPr>
            <w:rStyle w:val="Lienhypertexte"/>
            <w:rFonts w:ascii="MS Sans Serif" w:eastAsia="Times New Roman" w:hAnsi="MS Sans Serif"/>
            <w:sz w:val="20"/>
            <w:szCs w:val="24"/>
          </w:rPr>
          <w:t>ssenz</w:t>
        </w:r>
      </w:hyperlink>
      <w:r w:rsidRPr="004F7BB7">
        <w:rPr>
          <w:rFonts w:ascii="MS Sans Serif" w:eastAsia="Times New Roman" w:hAnsi="MS Sans Serif"/>
          <w:sz w:val="20"/>
          <w:szCs w:val="24"/>
        </w:rPr>
        <w:t xml:space="preserve"> bietet Ihnen vielfältige Hilfestellungen für die Evaluation von Projekten und Programme</w:t>
      </w:r>
      <w:r>
        <w:rPr>
          <w:rFonts w:ascii="MS Sans Serif" w:eastAsia="Times New Roman" w:hAnsi="MS Sans Serif"/>
          <w:sz w:val="20"/>
          <w:szCs w:val="24"/>
        </w:rPr>
        <w:t>n</w:t>
      </w:r>
    </w:p>
    <w:p w14:paraId="5CFD73E7" w14:textId="1D16C90C" w:rsidR="00DB2278" w:rsidRDefault="00200452" w:rsidP="00460A8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</w:rPr>
      </w:pPr>
      <w:hyperlink r:id="rId9" w:history="1">
        <w:r w:rsidR="004F7BB7" w:rsidRPr="004F7BB7">
          <w:rPr>
            <w:rStyle w:val="Lienhypertexte"/>
            <w:rFonts w:ascii="MS Sans Serif" w:eastAsia="Times New Roman" w:hAnsi="MS Sans Serif"/>
            <w:sz w:val="20"/>
            <w:szCs w:val="24"/>
          </w:rPr>
          <w:t>Arbeitsp</w:t>
        </w:r>
        <w:r w:rsidR="004F7BB7" w:rsidRPr="004F7BB7">
          <w:rPr>
            <w:rStyle w:val="Lienhypertexte"/>
            <w:rFonts w:ascii="MS Sans Serif" w:eastAsia="Times New Roman" w:hAnsi="MS Sans Serif"/>
            <w:sz w:val="20"/>
            <w:szCs w:val="24"/>
          </w:rPr>
          <w:t>a</w:t>
        </w:r>
        <w:r w:rsidR="004F7BB7" w:rsidRPr="004F7BB7">
          <w:rPr>
            <w:rStyle w:val="Lienhypertexte"/>
            <w:rFonts w:ascii="MS Sans Serif" w:eastAsia="Times New Roman" w:hAnsi="MS Sans Serif"/>
            <w:sz w:val="20"/>
            <w:szCs w:val="24"/>
          </w:rPr>
          <w:t>pier 44</w:t>
        </w:r>
      </w:hyperlink>
      <w:r w:rsidR="004F7BB7">
        <w:rPr>
          <w:rFonts w:ascii="MS Sans Serif" w:eastAsia="Times New Roman" w:hAnsi="MS Sans Serif"/>
          <w:sz w:val="20"/>
          <w:szCs w:val="24"/>
        </w:rPr>
        <w:t xml:space="preserve"> «</w:t>
      </w:r>
      <w:r w:rsidR="004F7BB7" w:rsidRPr="004F7BB7">
        <w:rPr>
          <w:rFonts w:ascii="MS Sans Serif" w:eastAsia="Times New Roman" w:hAnsi="MS Sans Serif"/>
          <w:sz w:val="20"/>
          <w:szCs w:val="24"/>
        </w:rPr>
        <w:t>Qualitätskriterien für Programme und Projekte der Gesundheitsförderung und Prävention</w:t>
      </w:r>
      <w:r w:rsidR="004F7BB7">
        <w:rPr>
          <w:rFonts w:ascii="MS Sans Serif" w:eastAsia="Times New Roman" w:hAnsi="MS Sans Serif"/>
          <w:sz w:val="20"/>
          <w:szCs w:val="24"/>
        </w:rPr>
        <w:t>»</w:t>
      </w:r>
    </w:p>
    <w:p w14:paraId="25009CA2" w14:textId="638D52D4" w:rsidR="00DE33BC" w:rsidRPr="00DE33BC" w:rsidRDefault="00200452" w:rsidP="00460A8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</w:rPr>
      </w:pPr>
      <w:hyperlink r:id="rId10" w:history="1">
        <w:r w:rsidR="00DE33BC" w:rsidRPr="00DE33BC">
          <w:rPr>
            <w:rStyle w:val="Lienhypertexte"/>
            <w:rFonts w:ascii="MS Sans Serif" w:eastAsia="Times New Roman" w:hAnsi="MS Sans Serif"/>
            <w:sz w:val="20"/>
            <w:szCs w:val="24"/>
          </w:rPr>
          <w:t>Evaluation</w:t>
        </w:r>
        <w:r w:rsidR="00DE33BC" w:rsidRPr="00DE33BC">
          <w:rPr>
            <w:rStyle w:val="Lienhypertexte"/>
            <w:rFonts w:ascii="MS Sans Serif" w:eastAsia="Times New Roman" w:hAnsi="MS Sans Serif"/>
            <w:sz w:val="20"/>
            <w:szCs w:val="24"/>
          </w:rPr>
          <w:t xml:space="preserve"> </w:t>
        </w:r>
        <w:r w:rsidR="00DE33BC" w:rsidRPr="00DE33BC">
          <w:rPr>
            <w:rStyle w:val="Lienhypertexte"/>
            <w:rFonts w:ascii="MS Sans Serif" w:eastAsia="Times New Roman" w:hAnsi="MS Sans Serif"/>
            <w:sz w:val="20"/>
            <w:szCs w:val="24"/>
          </w:rPr>
          <w:t>und Valorisierung</w:t>
        </w:r>
      </w:hyperlink>
      <w:r w:rsidR="00DE33BC">
        <w:rPr>
          <w:rFonts w:ascii="MS Sans Serif" w:eastAsia="Times New Roman" w:hAnsi="MS Sans Serif"/>
          <w:sz w:val="20"/>
          <w:szCs w:val="24"/>
        </w:rPr>
        <w:t xml:space="preserve"> auf Quint-essenz</w:t>
      </w:r>
    </w:p>
    <w:p w14:paraId="78D53DA8" w14:textId="77777777" w:rsidR="00DB2278" w:rsidRPr="00460A86" w:rsidRDefault="00DB2278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</w:rPr>
      </w:pPr>
    </w:p>
    <w:p w14:paraId="4E050C13" w14:textId="77777777" w:rsidR="00460A86" w:rsidRPr="00460A86" w:rsidRDefault="00460A86" w:rsidP="00460A86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</w:rPr>
      </w:pPr>
    </w:p>
    <w:p w14:paraId="5DB1D083" w14:textId="77777777" w:rsidR="007011CA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</w:rPr>
      </w:pPr>
    </w:p>
    <w:p w14:paraId="4F2D2E92" w14:textId="77777777" w:rsidR="007011CA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</w:rPr>
      </w:pPr>
    </w:p>
    <w:p w14:paraId="7949B1B4" w14:textId="77777777" w:rsidR="007011CA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</w:rPr>
      </w:pPr>
    </w:p>
    <w:p w14:paraId="1936663F" w14:textId="77777777" w:rsidR="007011CA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</w:rPr>
      </w:pPr>
    </w:p>
    <w:p w14:paraId="30B3C757" w14:textId="099D3132" w:rsidR="00A440C9" w:rsidRPr="00563AEC" w:rsidRDefault="00460A86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</w:rPr>
      </w:pPr>
      <w:r w:rsidRPr="00460A86">
        <w:rPr>
          <w:rFonts w:ascii="MS Sans Serif" w:eastAsia="Times New Roman" w:hAnsi="MS Sans Serif"/>
          <w:sz w:val="20"/>
          <w:szCs w:val="24"/>
        </w:rPr>
        <w:t xml:space="preserve">Datum, </w:t>
      </w:r>
      <w:r w:rsidR="00200452">
        <w:rPr>
          <w:rFonts w:ascii="MS Sans Serif" w:eastAsia="Times New Roman" w:hAnsi="MS Sans Serif"/>
          <w:sz w:val="20"/>
          <w:szCs w:val="24"/>
        </w:rPr>
        <w:t>e</w:t>
      </w:r>
      <w:r w:rsidRPr="00460A86">
        <w:rPr>
          <w:rFonts w:ascii="MS Sans Serif" w:eastAsia="Times New Roman" w:hAnsi="MS Sans Serif"/>
          <w:sz w:val="20"/>
          <w:szCs w:val="24"/>
        </w:rPr>
        <w:t>rstellt durch</w:t>
      </w:r>
    </w:p>
    <w:sectPr w:rsidR="00A440C9" w:rsidRPr="00563AEC" w:rsidSect="00460A86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2041" w:right="851" w:bottom="170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4BFC6" w14:textId="77777777" w:rsidR="00460A86" w:rsidRDefault="00460A86">
      <w:r>
        <w:separator/>
      </w:r>
    </w:p>
  </w:endnote>
  <w:endnote w:type="continuationSeparator" w:id="0">
    <w:p w14:paraId="37FC61F9" w14:textId="77777777" w:rsidR="00460A86" w:rsidRDefault="00460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dit Suisse Type Roman">
    <w:altName w:val="Corbel"/>
    <w:charset w:val="00"/>
    <w:family w:val="swiss"/>
    <w:pitch w:val="variable"/>
    <w:sig w:usb0="00000001" w:usb1="5000204A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逩赼ⴰ佘翟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Std-Roman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Sans Serif">
    <w:altName w:val="Microsoft Sans Serif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443AA" w14:textId="77777777" w:rsidR="00A64A0B" w:rsidRPr="008D6BB6" w:rsidRDefault="00A64A0B" w:rsidP="008D6BB6">
    <w:pPr>
      <w:pStyle w:val="Pieddepage"/>
      <w:tabs>
        <w:tab w:val="clear" w:pos="9356"/>
        <w:tab w:val="right" w:pos="9639"/>
      </w:tabs>
      <w:rPr>
        <w:rFonts w:cs="Arial"/>
        <w:szCs w:val="16"/>
        <w:lang w:val="fr-CH"/>
      </w:rPr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54312D" wp14:editId="68EF7CC9">
              <wp:simplePos x="0" y="0"/>
              <wp:positionH relativeFrom="rightMargin">
                <wp:posOffset>-1080135</wp:posOffset>
              </wp:positionH>
              <wp:positionV relativeFrom="bottomMargin">
                <wp:posOffset>288290</wp:posOffset>
              </wp:positionV>
              <wp:extent cx="1080000" cy="360000"/>
              <wp:effectExtent l="0" t="0" r="12700" b="2159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01E4B5" w14:textId="77777777" w:rsidR="00A64A0B" w:rsidRPr="00F407B1" w:rsidRDefault="00A64A0B" w:rsidP="00F407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4312D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-85.05pt;margin-top:22.7pt;width:85.0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" filled="f" stroked="f">
              <v:textbox inset="0,0,0,0">
                <w:txbxContent>
                  <w:p w14:paraId="6B01E4B5" w14:textId="77777777" w:rsidR="00A64A0B" w:rsidRPr="00F407B1" w:rsidRDefault="00A64A0B" w:rsidP="00F407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PAGE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t xml:space="preserve"> | 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NUMPAGES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lang w:val="fr-CH"/>
      </w:rPr>
      <w:tab/>
    </w:r>
    <w:r>
      <w:rPr>
        <w:lang w:val="fr-CH"/>
      </w:rPr>
      <w:tab/>
    </w:r>
    <w:r w:rsidRPr="008D6BB6">
      <w:rPr>
        <w:rFonts w:cs="Arial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CCF8E" w14:textId="77777777" w:rsidR="00A64A0B" w:rsidRDefault="00170DB4" w:rsidP="00741593">
    <w:pPr>
      <w:pStyle w:val="Pieddepage"/>
      <w:tabs>
        <w:tab w:val="clear" w:pos="4678"/>
      </w:tabs>
      <w:ind w:hanging="1701"/>
    </w:pPr>
    <w:r>
      <w:rPr>
        <w:noProof/>
        <w:lang w:eastAsia="de-CH"/>
      </w:rPr>
      <w:drawing>
        <wp:anchor distT="0" distB="0" distL="114300" distR="114300" simplePos="0" relativeHeight="251661824" behindDoc="0" locked="0" layoutInCell="1" allowOverlap="1" wp14:anchorId="7BEB3930" wp14:editId="09FDDC87">
          <wp:simplePos x="0" y="0"/>
          <wp:positionH relativeFrom="page">
            <wp:posOffset>0</wp:posOffset>
          </wp:positionH>
          <wp:positionV relativeFrom="topMargin">
            <wp:posOffset>6765290</wp:posOffset>
          </wp:positionV>
          <wp:extent cx="7545600" cy="392400"/>
          <wp:effectExtent l="0" t="0" r="0" b="8255"/>
          <wp:wrapNone/>
          <wp:docPr id="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E02A6" w14:textId="77777777" w:rsidR="00460A86" w:rsidRDefault="00460A86">
      <w:r>
        <w:separator/>
      </w:r>
    </w:p>
  </w:footnote>
  <w:footnote w:type="continuationSeparator" w:id="0">
    <w:p w14:paraId="505D9AFA" w14:textId="77777777" w:rsidR="00460A86" w:rsidRDefault="00460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A06D3" w14:textId="77777777" w:rsidR="00A64A0B" w:rsidRDefault="00A64A0B" w:rsidP="00BB2452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0843F" w14:textId="77777777" w:rsidR="00A64A0B" w:rsidRDefault="00A64A0B" w:rsidP="009764AB">
    <w:pPr>
      <w:pStyle w:val="En-tte"/>
      <w:ind w:right="-2"/>
      <w:jc w:val="right"/>
    </w:pPr>
    <w:r>
      <w:rPr>
        <w:noProof/>
        <w:lang w:eastAsia="de-CH"/>
      </w:rPr>
      <w:drawing>
        <wp:anchor distT="0" distB="0" distL="114300" distR="114300" simplePos="0" relativeHeight="251657216" behindDoc="0" locked="0" layoutInCell="1" allowOverlap="1" wp14:anchorId="46932B85" wp14:editId="16F97ADD">
          <wp:simplePos x="0" y="0"/>
          <wp:positionH relativeFrom="leftMargin">
            <wp:posOffset>7922834</wp:posOffset>
          </wp:positionH>
          <wp:positionV relativeFrom="page">
            <wp:posOffset>431800</wp:posOffset>
          </wp:positionV>
          <wp:extent cx="2224800" cy="435600"/>
          <wp:effectExtent l="0" t="0" r="4445" b="3175"/>
          <wp:wrapNone/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S_logo_100_rgb_1spr_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65804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5D157C"/>
    <w:multiLevelType w:val="hybridMultilevel"/>
    <w:tmpl w:val="AF2C9B36"/>
    <w:lvl w:ilvl="0" w:tplc="CB5E8C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5442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3B210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B12A9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7F450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FC6E2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320F6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7E4B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92E6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CA1C68"/>
    <w:multiLevelType w:val="hybridMultilevel"/>
    <w:tmpl w:val="922C14BA"/>
    <w:lvl w:ilvl="0" w:tplc="C9F41950">
      <w:start w:val="1"/>
      <w:numFmt w:val="bullet"/>
      <w:pStyle w:val="Aufzhlung"/>
      <w:lvlText w:val="–"/>
      <w:lvlJc w:val="left"/>
      <w:pPr>
        <w:ind w:left="360" w:hanging="360"/>
      </w:pPr>
      <w:rPr>
        <w:rFonts w:ascii="Credit Suisse Type Roman" w:hAnsi="Credit Suisse Type Roman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97375"/>
    <w:multiLevelType w:val="multilevel"/>
    <w:tmpl w:val="A5007E92"/>
    <w:styleLink w:val="FormatvorlageAufgezhlt"/>
    <w:lvl w:ilvl="0">
      <w:start w:val="1"/>
      <w:numFmt w:val="bullet"/>
      <w:lvlText w:val="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D60A2"/>
    <w:multiLevelType w:val="multilevel"/>
    <w:tmpl w:val="012E9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47AF56DF"/>
    <w:multiLevelType w:val="multilevel"/>
    <w:tmpl w:val="E24E630A"/>
    <w:lvl w:ilvl="0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</w:lvl>
    <w:lvl w:ilvl="1">
      <w:start w:val="1"/>
      <w:numFmt w:val="decimal"/>
      <w:lvlText w:val="%1.%2."/>
      <w:lvlJc w:val="left"/>
      <w:pPr>
        <w:tabs>
          <w:tab w:val="num" w:pos="1756"/>
        </w:tabs>
        <w:ind w:left="1756" w:hanging="432"/>
      </w:pPr>
    </w:lvl>
    <w:lvl w:ilvl="2">
      <w:start w:val="1"/>
      <w:numFmt w:val="decimal"/>
      <w:lvlText w:val="%1.%2.%3."/>
      <w:lvlJc w:val="left"/>
      <w:pPr>
        <w:tabs>
          <w:tab w:val="num" w:pos="2404"/>
        </w:tabs>
        <w:ind w:left="2188" w:hanging="504"/>
      </w:pPr>
    </w:lvl>
    <w:lvl w:ilvl="3">
      <w:start w:val="1"/>
      <w:numFmt w:val="decimal"/>
      <w:lvlText w:val="%1.%2.%3.%4."/>
      <w:lvlJc w:val="left"/>
      <w:pPr>
        <w:tabs>
          <w:tab w:val="num" w:pos="3124"/>
        </w:tabs>
        <w:ind w:left="2692" w:hanging="648"/>
      </w:pPr>
    </w:lvl>
    <w:lvl w:ilvl="4">
      <w:start w:val="1"/>
      <w:numFmt w:val="decimal"/>
      <w:lvlText w:val="%1.%2.%3.%4.%5."/>
      <w:lvlJc w:val="left"/>
      <w:pPr>
        <w:tabs>
          <w:tab w:val="num" w:pos="3484"/>
        </w:tabs>
        <w:ind w:left="3196" w:hanging="792"/>
      </w:pPr>
    </w:lvl>
    <w:lvl w:ilvl="5">
      <w:start w:val="1"/>
      <w:numFmt w:val="decimal"/>
      <w:lvlText w:val="%1.%2.%3.%4.%5.%6."/>
      <w:lvlJc w:val="left"/>
      <w:pPr>
        <w:tabs>
          <w:tab w:val="num" w:pos="4204"/>
        </w:tabs>
        <w:ind w:left="3700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64"/>
        </w:tabs>
        <w:ind w:left="420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284"/>
        </w:tabs>
        <w:ind w:left="470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44"/>
        </w:tabs>
        <w:ind w:left="5284" w:hanging="1440"/>
      </w:pPr>
    </w:lvl>
  </w:abstractNum>
  <w:abstractNum w:abstractNumId="6" w15:restartNumberingAfterBreak="0">
    <w:nsid w:val="4B166245"/>
    <w:multiLevelType w:val="hybridMultilevel"/>
    <w:tmpl w:val="B5CA82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E1F13"/>
    <w:multiLevelType w:val="hybridMultilevel"/>
    <w:tmpl w:val="B400DA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32A70"/>
    <w:multiLevelType w:val="multilevel"/>
    <w:tmpl w:val="0409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7B91945"/>
    <w:multiLevelType w:val="multilevel"/>
    <w:tmpl w:val="17686CFE"/>
    <w:lvl w:ilvl="0">
      <w:start w:val="1"/>
      <w:numFmt w:val="decimal"/>
      <w:lvlText w:val="%1.0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u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101"/>
        </w:tabs>
        <w:ind w:left="2835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779D1253"/>
    <w:multiLevelType w:val="hybridMultilevel"/>
    <w:tmpl w:val="4AE822BE"/>
    <w:lvl w:ilvl="0" w:tplc="2702E7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303B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E8A5C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80888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204DC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9361D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BF05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FECA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444F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EE32E99"/>
    <w:multiLevelType w:val="hybridMultilevel"/>
    <w:tmpl w:val="D5C6BD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37915">
    <w:abstractNumId w:val="9"/>
  </w:num>
  <w:num w:numId="2" w16cid:durableId="2123918826">
    <w:abstractNumId w:val="2"/>
  </w:num>
  <w:num w:numId="3" w16cid:durableId="124129360">
    <w:abstractNumId w:val="3"/>
  </w:num>
  <w:num w:numId="4" w16cid:durableId="2078244034">
    <w:abstractNumId w:val="9"/>
  </w:num>
  <w:num w:numId="5" w16cid:durableId="1946381083">
    <w:abstractNumId w:val="9"/>
  </w:num>
  <w:num w:numId="6" w16cid:durableId="967666662">
    <w:abstractNumId w:val="5"/>
  </w:num>
  <w:num w:numId="7" w16cid:durableId="1759397711">
    <w:abstractNumId w:val="4"/>
  </w:num>
  <w:num w:numId="8" w16cid:durableId="420102939">
    <w:abstractNumId w:val="0"/>
  </w:num>
  <w:num w:numId="9" w16cid:durableId="550657691">
    <w:abstractNumId w:val="8"/>
  </w:num>
  <w:num w:numId="10" w16cid:durableId="1385325342">
    <w:abstractNumId w:val="6"/>
  </w:num>
  <w:num w:numId="11" w16cid:durableId="28655038">
    <w:abstractNumId w:val="7"/>
  </w:num>
  <w:num w:numId="12" w16cid:durableId="112788626">
    <w:abstractNumId w:val="10"/>
  </w:num>
  <w:num w:numId="13" w16cid:durableId="1870756951">
    <w:abstractNumId w:val="1"/>
  </w:num>
  <w:num w:numId="14" w16cid:durableId="18766949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86"/>
    <w:rsid w:val="00012238"/>
    <w:rsid w:val="0002686F"/>
    <w:rsid w:val="00046A65"/>
    <w:rsid w:val="0006666D"/>
    <w:rsid w:val="000714F4"/>
    <w:rsid w:val="000870C1"/>
    <w:rsid w:val="0009432E"/>
    <w:rsid w:val="000A676A"/>
    <w:rsid w:val="000B3291"/>
    <w:rsid w:val="000B64CA"/>
    <w:rsid w:val="000C62CA"/>
    <w:rsid w:val="000D75D9"/>
    <w:rsid w:val="00113051"/>
    <w:rsid w:val="001347E8"/>
    <w:rsid w:val="001363A4"/>
    <w:rsid w:val="00141FCA"/>
    <w:rsid w:val="00147445"/>
    <w:rsid w:val="00170DB4"/>
    <w:rsid w:val="00187387"/>
    <w:rsid w:val="001C2AD9"/>
    <w:rsid w:val="001E6B78"/>
    <w:rsid w:val="001F3DEE"/>
    <w:rsid w:val="001F6DE0"/>
    <w:rsid w:val="00200452"/>
    <w:rsid w:val="00207FB7"/>
    <w:rsid w:val="00215C9B"/>
    <w:rsid w:val="00232814"/>
    <w:rsid w:val="00237415"/>
    <w:rsid w:val="00245A01"/>
    <w:rsid w:val="002731A6"/>
    <w:rsid w:val="002836DD"/>
    <w:rsid w:val="00284A58"/>
    <w:rsid w:val="002C5E56"/>
    <w:rsid w:val="002D38A2"/>
    <w:rsid w:val="002E4945"/>
    <w:rsid w:val="00300527"/>
    <w:rsid w:val="00314809"/>
    <w:rsid w:val="003509B1"/>
    <w:rsid w:val="00353121"/>
    <w:rsid w:val="00353E57"/>
    <w:rsid w:val="00371B5E"/>
    <w:rsid w:val="00377B14"/>
    <w:rsid w:val="00387BF8"/>
    <w:rsid w:val="003920A1"/>
    <w:rsid w:val="00395F24"/>
    <w:rsid w:val="003A2FD2"/>
    <w:rsid w:val="003B6793"/>
    <w:rsid w:val="003D00D3"/>
    <w:rsid w:val="003F1661"/>
    <w:rsid w:val="003F53E0"/>
    <w:rsid w:val="00436DBC"/>
    <w:rsid w:val="0045584D"/>
    <w:rsid w:val="00460A86"/>
    <w:rsid w:val="0046529B"/>
    <w:rsid w:val="0048693F"/>
    <w:rsid w:val="004C61E2"/>
    <w:rsid w:val="004D3D05"/>
    <w:rsid w:val="004F5BDA"/>
    <w:rsid w:val="004F7BB7"/>
    <w:rsid w:val="00502BA8"/>
    <w:rsid w:val="00534412"/>
    <w:rsid w:val="0054227E"/>
    <w:rsid w:val="00563AEC"/>
    <w:rsid w:val="0059067C"/>
    <w:rsid w:val="00590B03"/>
    <w:rsid w:val="005A611D"/>
    <w:rsid w:val="005B17BF"/>
    <w:rsid w:val="005D28C1"/>
    <w:rsid w:val="005D640E"/>
    <w:rsid w:val="005E574C"/>
    <w:rsid w:val="0060181E"/>
    <w:rsid w:val="00624035"/>
    <w:rsid w:val="0062738D"/>
    <w:rsid w:val="006371CC"/>
    <w:rsid w:val="0065723B"/>
    <w:rsid w:val="00680EE5"/>
    <w:rsid w:val="006967F9"/>
    <w:rsid w:val="006C1612"/>
    <w:rsid w:val="006D61AF"/>
    <w:rsid w:val="006D7005"/>
    <w:rsid w:val="006F108E"/>
    <w:rsid w:val="007011CA"/>
    <w:rsid w:val="007109AB"/>
    <w:rsid w:val="00741593"/>
    <w:rsid w:val="00746B49"/>
    <w:rsid w:val="007552A5"/>
    <w:rsid w:val="007641A9"/>
    <w:rsid w:val="00775DA2"/>
    <w:rsid w:val="007B5725"/>
    <w:rsid w:val="007D7F70"/>
    <w:rsid w:val="007F4C5C"/>
    <w:rsid w:val="007F4F59"/>
    <w:rsid w:val="008109A4"/>
    <w:rsid w:val="00834323"/>
    <w:rsid w:val="00864EFF"/>
    <w:rsid w:val="008674FA"/>
    <w:rsid w:val="0087092D"/>
    <w:rsid w:val="008829B7"/>
    <w:rsid w:val="00886DC1"/>
    <w:rsid w:val="0089010F"/>
    <w:rsid w:val="00891A2A"/>
    <w:rsid w:val="00897911"/>
    <w:rsid w:val="0089793F"/>
    <w:rsid w:val="008A0BAD"/>
    <w:rsid w:val="008A489B"/>
    <w:rsid w:val="008D506F"/>
    <w:rsid w:val="008D6BB6"/>
    <w:rsid w:val="008F2A02"/>
    <w:rsid w:val="00905403"/>
    <w:rsid w:val="009056B1"/>
    <w:rsid w:val="009377F2"/>
    <w:rsid w:val="00951F4F"/>
    <w:rsid w:val="009764AB"/>
    <w:rsid w:val="009914C8"/>
    <w:rsid w:val="009B0BD0"/>
    <w:rsid w:val="009B6F12"/>
    <w:rsid w:val="009F1D8D"/>
    <w:rsid w:val="00A0063D"/>
    <w:rsid w:val="00A0233E"/>
    <w:rsid w:val="00A037A2"/>
    <w:rsid w:val="00A262E7"/>
    <w:rsid w:val="00A3698A"/>
    <w:rsid w:val="00A440C9"/>
    <w:rsid w:val="00A44672"/>
    <w:rsid w:val="00A64A0B"/>
    <w:rsid w:val="00A71099"/>
    <w:rsid w:val="00A711B2"/>
    <w:rsid w:val="00A82FAE"/>
    <w:rsid w:val="00AB1AA3"/>
    <w:rsid w:val="00AD0EC2"/>
    <w:rsid w:val="00B20BE5"/>
    <w:rsid w:val="00B24F93"/>
    <w:rsid w:val="00B41858"/>
    <w:rsid w:val="00B42236"/>
    <w:rsid w:val="00B46593"/>
    <w:rsid w:val="00B65A08"/>
    <w:rsid w:val="00B7066B"/>
    <w:rsid w:val="00B70C90"/>
    <w:rsid w:val="00B76D7C"/>
    <w:rsid w:val="00B77BE7"/>
    <w:rsid w:val="00B80E3A"/>
    <w:rsid w:val="00BA1E0F"/>
    <w:rsid w:val="00BA438C"/>
    <w:rsid w:val="00BB2452"/>
    <w:rsid w:val="00BE5CEE"/>
    <w:rsid w:val="00BF36C5"/>
    <w:rsid w:val="00C1041A"/>
    <w:rsid w:val="00C36A95"/>
    <w:rsid w:val="00C6334D"/>
    <w:rsid w:val="00C63C98"/>
    <w:rsid w:val="00C65999"/>
    <w:rsid w:val="00C8615A"/>
    <w:rsid w:val="00C925B4"/>
    <w:rsid w:val="00CA2DE5"/>
    <w:rsid w:val="00CA4C02"/>
    <w:rsid w:val="00CA5286"/>
    <w:rsid w:val="00CB2B34"/>
    <w:rsid w:val="00CB4A9C"/>
    <w:rsid w:val="00CE1CB6"/>
    <w:rsid w:val="00CF17D4"/>
    <w:rsid w:val="00D03F2B"/>
    <w:rsid w:val="00D07889"/>
    <w:rsid w:val="00D42384"/>
    <w:rsid w:val="00D43A9A"/>
    <w:rsid w:val="00D7637C"/>
    <w:rsid w:val="00D87228"/>
    <w:rsid w:val="00D95006"/>
    <w:rsid w:val="00D95D7B"/>
    <w:rsid w:val="00DA44CA"/>
    <w:rsid w:val="00DA5C35"/>
    <w:rsid w:val="00DB2278"/>
    <w:rsid w:val="00DB2709"/>
    <w:rsid w:val="00DE2788"/>
    <w:rsid w:val="00DE33BC"/>
    <w:rsid w:val="00DE3913"/>
    <w:rsid w:val="00DF2777"/>
    <w:rsid w:val="00E04023"/>
    <w:rsid w:val="00E073FA"/>
    <w:rsid w:val="00E30B00"/>
    <w:rsid w:val="00E31915"/>
    <w:rsid w:val="00E32808"/>
    <w:rsid w:val="00E40893"/>
    <w:rsid w:val="00E417AE"/>
    <w:rsid w:val="00E4227E"/>
    <w:rsid w:val="00E5722F"/>
    <w:rsid w:val="00E579E0"/>
    <w:rsid w:val="00E61A18"/>
    <w:rsid w:val="00E62D09"/>
    <w:rsid w:val="00EB00F5"/>
    <w:rsid w:val="00EB1C31"/>
    <w:rsid w:val="00EB2F62"/>
    <w:rsid w:val="00ED35D0"/>
    <w:rsid w:val="00ED5D97"/>
    <w:rsid w:val="00F27600"/>
    <w:rsid w:val="00F312B8"/>
    <w:rsid w:val="00F4069D"/>
    <w:rsid w:val="00F407B1"/>
    <w:rsid w:val="00F47297"/>
    <w:rsid w:val="00F67060"/>
    <w:rsid w:val="00F70EE7"/>
    <w:rsid w:val="00F727EF"/>
    <w:rsid w:val="00F86109"/>
    <w:rsid w:val="00FC19C0"/>
    <w:rsid w:val="00FF232F"/>
    <w:rsid w:val="00FF40E4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8E27665"/>
  <w15:docId w15:val="{5B69EC1E-54AB-4343-A2D6-D64DA368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891A2A"/>
    <w:rPr>
      <w:rFonts w:ascii="Arial" w:eastAsia="Times" w:hAnsi="Arial"/>
      <w:sz w:val="22"/>
      <w:lang w:val="de-CH" w:eastAsia="de-DE"/>
    </w:rPr>
  </w:style>
  <w:style w:type="paragraph" w:styleId="Titre1">
    <w:name w:val="heading 1"/>
    <w:basedOn w:val="Normal"/>
    <w:next w:val="Lauftext"/>
    <w:autoRedefine/>
    <w:uiPriority w:val="3"/>
    <w:qFormat/>
    <w:rsid w:val="00A82FAE"/>
    <w:pPr>
      <w:keepNext/>
      <w:numPr>
        <w:numId w:val="9"/>
      </w:numPr>
      <w:spacing w:before="360" w:after="260" w:line="260" w:lineRule="exact"/>
      <w:ind w:left="431" w:hanging="431"/>
      <w:outlineLvl w:val="0"/>
    </w:pPr>
    <w:rPr>
      <w:rFonts w:cs="Arial"/>
      <w:b/>
      <w:bCs/>
      <w:szCs w:val="32"/>
    </w:rPr>
  </w:style>
  <w:style w:type="paragraph" w:styleId="Titre2">
    <w:name w:val="heading 2"/>
    <w:basedOn w:val="Normal"/>
    <w:next w:val="Lauftext"/>
    <w:uiPriority w:val="4"/>
    <w:qFormat/>
    <w:rsid w:val="00A82FAE"/>
    <w:pPr>
      <w:keepNext/>
      <w:numPr>
        <w:ilvl w:val="1"/>
        <w:numId w:val="9"/>
      </w:numPr>
      <w:spacing w:before="260" w:after="120" w:line="260" w:lineRule="exact"/>
      <w:ind w:left="578" w:hanging="578"/>
      <w:outlineLvl w:val="1"/>
    </w:pPr>
    <w:rPr>
      <w:rFonts w:cs="Arial"/>
      <w:bCs/>
      <w:iCs/>
      <w:szCs w:val="28"/>
    </w:rPr>
  </w:style>
  <w:style w:type="paragraph" w:styleId="Titre3">
    <w:name w:val="heading 3"/>
    <w:basedOn w:val="Normal"/>
    <w:next w:val="Lauftext"/>
    <w:uiPriority w:val="5"/>
    <w:qFormat/>
    <w:rsid w:val="00A82FAE"/>
    <w:pPr>
      <w:keepNext/>
      <w:numPr>
        <w:ilvl w:val="2"/>
        <w:numId w:val="9"/>
      </w:numPr>
      <w:spacing w:before="260" w:after="120" w:line="260" w:lineRule="exact"/>
      <w:outlineLvl w:val="2"/>
    </w:pPr>
    <w:rPr>
      <w:rFonts w:cs="Arial"/>
      <w:bCs/>
      <w:szCs w:val="26"/>
    </w:rPr>
  </w:style>
  <w:style w:type="paragraph" w:styleId="Titre4">
    <w:name w:val="heading 4"/>
    <w:basedOn w:val="Normal"/>
    <w:next w:val="Lauftext"/>
    <w:uiPriority w:val="6"/>
    <w:qFormat/>
    <w:rsid w:val="00A82FAE"/>
    <w:pPr>
      <w:keepNext/>
      <w:numPr>
        <w:ilvl w:val="3"/>
        <w:numId w:val="9"/>
      </w:numPr>
      <w:spacing w:before="260" w:after="120" w:line="260" w:lineRule="exact"/>
      <w:ind w:left="907" w:hanging="907"/>
      <w:outlineLvl w:val="3"/>
    </w:pPr>
    <w:rPr>
      <w:bCs/>
      <w:i/>
      <w:szCs w:val="28"/>
    </w:rPr>
  </w:style>
  <w:style w:type="paragraph" w:styleId="Titre5">
    <w:name w:val="heading 5"/>
    <w:basedOn w:val="Normal"/>
    <w:next w:val="Normal"/>
    <w:semiHidden/>
    <w:qFormat/>
    <w:rsid w:val="00F70EE7"/>
    <w:pPr>
      <w:keepNext/>
      <w:numPr>
        <w:ilvl w:val="4"/>
        <w:numId w:val="9"/>
      </w:numPr>
      <w:outlineLvl w:val="4"/>
    </w:pPr>
    <w:rPr>
      <w:b/>
      <w:bCs/>
      <w:sz w:val="24"/>
    </w:rPr>
  </w:style>
  <w:style w:type="paragraph" w:styleId="Titre6">
    <w:name w:val="heading 6"/>
    <w:basedOn w:val="Normal"/>
    <w:next w:val="Normal"/>
    <w:link w:val="Titre6Car"/>
    <w:semiHidden/>
    <w:qFormat/>
    <w:rsid w:val="00A440C9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342D17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A440C9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42D17" w:themeColor="accent1" w:themeShade="7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A440C9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440C9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iPriority w:val="11"/>
    <w:rsid w:val="00F70EE7"/>
    <w:rPr>
      <w:sz w:val="16"/>
    </w:rPr>
  </w:style>
  <w:style w:type="paragraph" w:styleId="Pieddepage">
    <w:name w:val="footer"/>
    <w:basedOn w:val="Normal"/>
    <w:uiPriority w:val="12"/>
    <w:rsid w:val="00FC19C0"/>
    <w:pPr>
      <w:tabs>
        <w:tab w:val="center" w:pos="4678"/>
        <w:tab w:val="right" w:pos="9356"/>
      </w:tabs>
    </w:pPr>
    <w:rPr>
      <w:sz w:val="16"/>
    </w:rPr>
  </w:style>
  <w:style w:type="paragraph" w:styleId="TM1">
    <w:name w:val="toc 1"/>
    <w:basedOn w:val="Titre1"/>
    <w:next w:val="Normal"/>
    <w:uiPriority w:val="7"/>
    <w:rsid w:val="00A82FAE"/>
    <w:pPr>
      <w:numPr>
        <w:numId w:val="0"/>
      </w:numPr>
      <w:tabs>
        <w:tab w:val="left" w:pos="567"/>
        <w:tab w:val="right" w:pos="9637"/>
      </w:tabs>
      <w:spacing w:after="120"/>
    </w:pPr>
    <w:rPr>
      <w:noProof/>
    </w:rPr>
  </w:style>
  <w:style w:type="paragraph" w:customStyle="1" w:styleId="Aufzhlung">
    <w:name w:val="Aufzählung"/>
    <w:basedOn w:val="Normal"/>
    <w:uiPriority w:val="1"/>
    <w:qFormat/>
    <w:rsid w:val="00A82FAE"/>
    <w:pPr>
      <w:numPr>
        <w:numId w:val="2"/>
      </w:numPr>
      <w:spacing w:line="260" w:lineRule="exact"/>
      <w:ind w:left="170" w:hanging="170"/>
    </w:pPr>
  </w:style>
  <w:style w:type="paragraph" w:customStyle="1" w:styleId="Textbeiberschrift3">
    <w:name w:val="Text bei Überschrift 3"/>
    <w:basedOn w:val="Normal"/>
    <w:semiHidden/>
    <w:rsid w:val="00F70EE7"/>
    <w:pPr>
      <w:ind w:left="964"/>
    </w:pPr>
  </w:style>
  <w:style w:type="paragraph" w:customStyle="1" w:styleId="Kommentar">
    <w:name w:val="Kommentar"/>
    <w:basedOn w:val="Normal"/>
    <w:next w:val="Normal"/>
    <w:semiHidden/>
    <w:rsid w:val="00F70EE7"/>
    <w:rPr>
      <w:sz w:val="16"/>
    </w:rPr>
  </w:style>
  <w:style w:type="paragraph" w:styleId="TM2">
    <w:name w:val="toc 2"/>
    <w:basedOn w:val="Titre2"/>
    <w:next w:val="Normal"/>
    <w:uiPriority w:val="8"/>
    <w:rsid w:val="00215C9B"/>
    <w:pPr>
      <w:numPr>
        <w:ilvl w:val="0"/>
        <w:numId w:val="0"/>
      </w:numPr>
      <w:tabs>
        <w:tab w:val="left" w:pos="1134"/>
        <w:tab w:val="right" w:pos="9637"/>
      </w:tabs>
      <w:spacing w:before="0"/>
      <w:ind w:firstLine="567"/>
    </w:pPr>
    <w:rPr>
      <w:noProof/>
    </w:rPr>
  </w:style>
  <w:style w:type="paragraph" w:styleId="Notedebasdepage">
    <w:name w:val="footnote text"/>
    <w:basedOn w:val="Normal"/>
    <w:semiHidden/>
    <w:rsid w:val="00F70EE7"/>
    <w:pPr>
      <w:ind w:left="113" w:hanging="113"/>
    </w:pPr>
    <w:rPr>
      <w:sz w:val="16"/>
    </w:rPr>
  </w:style>
  <w:style w:type="character" w:styleId="Appelnotedebasdep">
    <w:name w:val="footnote reference"/>
    <w:basedOn w:val="Policepardfaut"/>
    <w:semiHidden/>
    <w:rsid w:val="00F70EE7"/>
    <w:rPr>
      <w:rFonts w:ascii="Arial" w:hAnsi="Arial"/>
      <w:dstrike w:val="0"/>
      <w:sz w:val="16"/>
      <w:vertAlign w:val="superscript"/>
    </w:rPr>
  </w:style>
  <w:style w:type="paragraph" w:customStyle="1" w:styleId="Balkentitel">
    <w:name w:val="Balkentitel"/>
    <w:basedOn w:val="Normal"/>
    <w:next w:val="Normal"/>
    <w:semiHidden/>
    <w:rsid w:val="00F70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</w:pPr>
    <w:rPr>
      <w:b/>
      <w:sz w:val="20"/>
    </w:rPr>
  </w:style>
  <w:style w:type="numbering" w:customStyle="1" w:styleId="FormatvorlageAufgezhlt">
    <w:name w:val="Formatvorlage Aufgezählt"/>
    <w:basedOn w:val="Aucuneliste"/>
    <w:rsid w:val="008A0BAD"/>
    <w:pPr>
      <w:numPr>
        <w:numId w:val="3"/>
      </w:numPr>
    </w:pPr>
  </w:style>
  <w:style w:type="paragraph" w:customStyle="1" w:styleId="01GfSHaupttitel">
    <w:name w:val="01_GfS_Haupttitel"/>
    <w:basedOn w:val="Normal"/>
    <w:semiHidden/>
    <w:rsid w:val="00EB2F62"/>
    <w:pPr>
      <w:widowControl w:val="0"/>
      <w:tabs>
        <w:tab w:val="left" w:pos="283"/>
        <w:tab w:val="left" w:pos="624"/>
        <w:tab w:val="left" w:pos="1162"/>
      </w:tabs>
      <w:autoSpaceDE w:val="0"/>
      <w:autoSpaceDN w:val="0"/>
      <w:adjustRightInd w:val="0"/>
      <w:spacing w:line="360" w:lineRule="atLeast"/>
      <w:textAlignment w:val="center"/>
    </w:pPr>
    <w:rPr>
      <w:rFonts w:eastAsia="Times New Roman"/>
      <w:b/>
      <w:color w:val="FF9900"/>
      <w:sz w:val="30"/>
    </w:rPr>
  </w:style>
  <w:style w:type="paragraph" w:customStyle="1" w:styleId="EinfacherAbsatz">
    <w:name w:val="[Einfacher Absatz]"/>
    <w:basedOn w:val="Normal"/>
    <w:semiHidden/>
    <w:rsid w:val="00EB2F62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HelveticaNeueLTStd-Roman" w:eastAsia="Times New Roman" w:hAnsi="HelveticaNeueLTStd-Roman"/>
      <w:color w:val="000000"/>
    </w:rPr>
  </w:style>
  <w:style w:type="table" w:styleId="Grilledutableau">
    <w:name w:val="Table Grid"/>
    <w:basedOn w:val="TableauNormal"/>
    <w:uiPriority w:val="59"/>
    <w:rsid w:val="00EB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GfSUntertitel1">
    <w:name w:val="02_GfS_Untertitel_1"/>
    <w:basedOn w:val="Normal"/>
    <w:semiHidden/>
    <w:rsid w:val="00EB2F62"/>
    <w:pPr>
      <w:widowControl w:val="0"/>
      <w:tabs>
        <w:tab w:val="left" w:pos="283"/>
        <w:tab w:val="left" w:pos="680"/>
        <w:tab w:val="left" w:pos="1191"/>
        <w:tab w:val="left" w:pos="6804"/>
      </w:tabs>
      <w:autoSpaceDE w:val="0"/>
      <w:autoSpaceDN w:val="0"/>
      <w:adjustRightInd w:val="0"/>
      <w:spacing w:line="252" w:lineRule="atLeast"/>
      <w:textAlignment w:val="center"/>
    </w:pPr>
    <w:rPr>
      <w:rFonts w:eastAsia="Times New Roman"/>
      <w:b/>
      <w:color w:val="000000"/>
      <w:sz w:val="24"/>
    </w:rPr>
  </w:style>
  <w:style w:type="character" w:styleId="Numrodepage">
    <w:name w:val="page number"/>
    <w:basedOn w:val="Policepardfaut"/>
    <w:semiHidden/>
    <w:rsid w:val="00EB2F62"/>
  </w:style>
  <w:style w:type="paragraph" w:styleId="TM3">
    <w:name w:val="toc 3"/>
    <w:basedOn w:val="Normal"/>
    <w:next w:val="Normal"/>
    <w:autoRedefine/>
    <w:uiPriority w:val="9"/>
    <w:rsid w:val="00215C9B"/>
    <w:pPr>
      <w:tabs>
        <w:tab w:val="left" w:pos="567"/>
        <w:tab w:val="left" w:pos="1985"/>
        <w:tab w:val="right" w:pos="9637"/>
      </w:tabs>
      <w:spacing w:after="120"/>
      <w:ind w:left="567" w:firstLine="567"/>
    </w:pPr>
    <w:rPr>
      <w:i/>
      <w:noProof/>
      <w:sz w:val="20"/>
    </w:rPr>
  </w:style>
  <w:style w:type="character" w:styleId="Lienhypertexte">
    <w:name w:val="Hyperlink"/>
    <w:basedOn w:val="Policepardfaut"/>
    <w:uiPriority w:val="99"/>
    <w:semiHidden/>
    <w:rsid w:val="00D95D7B"/>
    <w:rPr>
      <w:color w:val="0000FF"/>
      <w:u w:val="single"/>
    </w:rPr>
  </w:style>
  <w:style w:type="paragraph" w:styleId="Textedebulles">
    <w:name w:val="Balloon Text"/>
    <w:basedOn w:val="Normal"/>
    <w:link w:val="TextedebullesCar"/>
    <w:semiHidden/>
    <w:rsid w:val="00E417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2D38A2"/>
    <w:rPr>
      <w:rFonts w:ascii="Tahoma" w:eastAsia="Times" w:hAnsi="Tahoma" w:cs="Tahoma"/>
      <w:sz w:val="16"/>
      <w:szCs w:val="16"/>
      <w:lang w:val="de-CH" w:eastAsia="de-DE"/>
    </w:rPr>
  </w:style>
  <w:style w:type="character" w:customStyle="1" w:styleId="Fliesstext01">
    <w:name w:val="Fliesstext 01"/>
    <w:basedOn w:val="Policepardfaut"/>
    <w:semiHidden/>
    <w:rsid w:val="00387BF8"/>
    <w:rPr>
      <w:rFonts w:ascii="Verdana" w:hAnsi="Verdana"/>
      <w:color w:val="808080"/>
      <w:sz w:val="22"/>
    </w:rPr>
  </w:style>
  <w:style w:type="paragraph" w:customStyle="1" w:styleId="Lauftext">
    <w:name w:val="Lauftext"/>
    <w:basedOn w:val="Normal"/>
    <w:qFormat/>
    <w:rsid w:val="00A82FAE"/>
    <w:pPr>
      <w:spacing w:line="260" w:lineRule="exact"/>
    </w:pPr>
  </w:style>
  <w:style w:type="paragraph" w:customStyle="1" w:styleId="Betreff">
    <w:name w:val="Betreff"/>
    <w:basedOn w:val="Lauftext"/>
    <w:semiHidden/>
    <w:qFormat/>
    <w:rsid w:val="00FC19C0"/>
    <w:rPr>
      <w:b/>
    </w:rPr>
  </w:style>
  <w:style w:type="character" w:styleId="Textedelespacerserv">
    <w:name w:val="Placeholder Text"/>
    <w:basedOn w:val="Policepardfaut"/>
    <w:uiPriority w:val="99"/>
    <w:semiHidden/>
    <w:rsid w:val="00680EE5"/>
    <w:rPr>
      <w:color w:val="808080"/>
    </w:rPr>
  </w:style>
  <w:style w:type="paragraph" w:styleId="En-ttedetabledesmatires">
    <w:name w:val="TOC Heading"/>
    <w:basedOn w:val="Titre1"/>
    <w:next w:val="Normal"/>
    <w:uiPriority w:val="7"/>
    <w:unhideWhenUsed/>
    <w:qFormat/>
    <w:rsid w:val="00A82FAE"/>
    <w:pPr>
      <w:keepLines/>
      <w:numPr>
        <w:numId w:val="0"/>
      </w:numPr>
      <w:spacing w:before="0" w:line="259" w:lineRule="auto"/>
      <w:outlineLvl w:val="9"/>
    </w:pPr>
    <w:rPr>
      <w:rFonts w:asciiTheme="majorHAnsi" w:eastAsiaTheme="majorEastAsia" w:hAnsiTheme="majorHAnsi" w:cstheme="majorBidi"/>
      <w:bCs w:val="0"/>
      <w:color w:val="F59300" w:themeColor="background1"/>
      <w:lang w:eastAsia="de-CH"/>
    </w:rPr>
  </w:style>
  <w:style w:type="paragraph" w:styleId="TM4">
    <w:name w:val="toc 4"/>
    <w:basedOn w:val="Normal"/>
    <w:next w:val="Normal"/>
    <w:autoRedefine/>
    <w:uiPriority w:val="10"/>
    <w:unhideWhenUsed/>
    <w:rsid w:val="00215C9B"/>
    <w:pPr>
      <w:tabs>
        <w:tab w:val="left" w:pos="1985"/>
        <w:tab w:val="right" w:pos="9627"/>
      </w:tabs>
      <w:spacing w:after="120"/>
      <w:ind w:left="658" w:firstLine="476"/>
    </w:pPr>
    <w:rPr>
      <w:i/>
      <w:noProof/>
      <w:sz w:val="20"/>
    </w:rPr>
  </w:style>
  <w:style w:type="paragraph" w:customStyle="1" w:styleId="Zwischentitel">
    <w:name w:val="Zwischentitel"/>
    <w:basedOn w:val="Lauftext"/>
    <w:next w:val="Lauftext"/>
    <w:uiPriority w:val="2"/>
    <w:qFormat/>
    <w:rsid w:val="00A82FAE"/>
    <w:rPr>
      <w:b/>
    </w:rPr>
  </w:style>
  <w:style w:type="character" w:customStyle="1" w:styleId="Titre6Car">
    <w:name w:val="Titre 6 Car"/>
    <w:basedOn w:val="Policepardfaut"/>
    <w:link w:val="Titre6"/>
    <w:semiHidden/>
    <w:rsid w:val="00A440C9"/>
    <w:rPr>
      <w:rFonts w:asciiTheme="majorHAnsi" w:eastAsiaTheme="majorEastAsia" w:hAnsiTheme="majorHAnsi" w:cstheme="majorBidi"/>
      <w:color w:val="342D17" w:themeColor="accent1" w:themeShade="7F"/>
      <w:sz w:val="22"/>
      <w:lang w:val="de-CH" w:eastAsia="de-DE"/>
    </w:rPr>
  </w:style>
  <w:style w:type="character" w:customStyle="1" w:styleId="Titre7Car">
    <w:name w:val="Titre 7 Car"/>
    <w:basedOn w:val="Policepardfaut"/>
    <w:link w:val="Titre7"/>
    <w:semiHidden/>
    <w:rsid w:val="00A440C9"/>
    <w:rPr>
      <w:rFonts w:asciiTheme="majorHAnsi" w:eastAsiaTheme="majorEastAsia" w:hAnsiTheme="majorHAnsi" w:cstheme="majorBidi"/>
      <w:i/>
      <w:iCs/>
      <w:color w:val="342D17" w:themeColor="accent1" w:themeShade="7F"/>
      <w:sz w:val="22"/>
      <w:lang w:val="de-CH" w:eastAsia="de-DE"/>
    </w:rPr>
  </w:style>
  <w:style w:type="character" w:customStyle="1" w:styleId="Titre8Car">
    <w:name w:val="Titre 8 Car"/>
    <w:basedOn w:val="Policepardfaut"/>
    <w:link w:val="Titre8"/>
    <w:semiHidden/>
    <w:rsid w:val="00A440C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de-DE"/>
    </w:rPr>
  </w:style>
  <w:style w:type="character" w:customStyle="1" w:styleId="Titre9Car">
    <w:name w:val="Titre 9 Car"/>
    <w:basedOn w:val="Policepardfaut"/>
    <w:link w:val="Titre9"/>
    <w:semiHidden/>
    <w:rsid w:val="00A440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 w:eastAsia="de-DE"/>
    </w:rPr>
  </w:style>
  <w:style w:type="character" w:styleId="Marquedecommentaire">
    <w:name w:val="annotation reference"/>
    <w:basedOn w:val="Policepardfaut"/>
    <w:uiPriority w:val="99"/>
    <w:semiHidden/>
    <w:unhideWhenUsed/>
    <w:rsid w:val="00460A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60A86"/>
    <w:rPr>
      <w:rFonts w:eastAsia="Times New Roman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60A86"/>
    <w:rPr>
      <w:rFonts w:ascii="Arial" w:hAnsi="Arial"/>
      <w:lang w:val="de-CH" w:eastAsia="de-DE"/>
    </w:rPr>
  </w:style>
  <w:style w:type="paragraph" w:styleId="Paragraphedeliste">
    <w:name w:val="List Paragraph"/>
    <w:basedOn w:val="Normal"/>
    <w:uiPriority w:val="34"/>
    <w:semiHidden/>
    <w:qFormat/>
    <w:rsid w:val="00460A8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460A86"/>
    <w:rPr>
      <w:rFonts w:eastAsia="Times"/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460A86"/>
    <w:rPr>
      <w:rFonts w:ascii="Arial" w:eastAsia="Times" w:hAnsi="Arial"/>
      <w:b/>
      <w:bCs/>
      <w:lang w:val="de-CH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4F7BB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6D7005"/>
    <w:rPr>
      <w:rFonts w:ascii="Arial" w:eastAsia="Times" w:hAnsi="Arial"/>
      <w:sz w:val="22"/>
      <w:lang w:val="de-CH" w:eastAsia="de-DE"/>
    </w:rPr>
  </w:style>
  <w:style w:type="character" w:styleId="Lienhypertextesuivivisit">
    <w:name w:val="FollowedHyperlink"/>
    <w:basedOn w:val="Policepardfaut"/>
    <w:semiHidden/>
    <w:unhideWhenUsed/>
    <w:rsid w:val="006D70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22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2675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75123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7481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4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445002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56596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3581901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96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int-essenz.ch/de/welcome/quality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quint-essenz.ch/de/sections/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esundheitsfoerderung.ch/sites/default/files/migration/documents/Arbeitspapier_044_GFCH_2018-02_-_quint-essenz.pd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Programme\Team_KAP\3_Beratung\4b_Rahmenbedingungen_ab_2025\Rahmenbedingungen_2025\Programmabschluss\gfch_dokument_quer_de.dotx" TargetMode="External"/></Relationships>
</file>

<file path=word/theme/theme1.xml><?xml version="1.0" encoding="utf-8"?>
<a:theme xmlns:a="http://schemas.openxmlformats.org/drawingml/2006/main" name="Thème Office">
  <a:themeElements>
    <a:clrScheme name="gfch">
      <a:dk1>
        <a:srgbClr val="000000"/>
      </a:dk1>
      <a:lt1>
        <a:srgbClr val="F59300"/>
      </a:lt1>
      <a:dk2>
        <a:srgbClr val="FFFFFF"/>
      </a:dk2>
      <a:lt2>
        <a:srgbClr val="FBBC00"/>
      </a:lt2>
      <a:accent1>
        <a:srgbClr val="695B2E"/>
      </a:accent1>
      <a:accent2>
        <a:srgbClr val="8A8E00"/>
      </a:accent2>
      <a:accent3>
        <a:srgbClr val="B1C000"/>
      </a:accent3>
      <a:accent4>
        <a:srgbClr val="99C6D6"/>
      </a:accent4>
      <a:accent5>
        <a:srgbClr val="4BACC6"/>
      </a:accent5>
      <a:accent6>
        <a:srgbClr val="578397"/>
      </a:accent6>
      <a:hlink>
        <a:srgbClr val="0000FF"/>
      </a:hlink>
      <a:folHlink>
        <a:srgbClr val="800080"/>
      </a:folHlink>
    </a:clrScheme>
    <a:fontScheme name="gfc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C9F27-B90E-4641-9EF9-EBBDB1DB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gfch_dokument_quer_de</Template>
  <TotalTime>0</TotalTime>
  <Pages>3</Pages>
  <Words>304</Words>
  <Characters>2392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2691</CharactersWithSpaces>
  <SharedDoc>false</SharedDoc>
  <HLinks>
    <vt:vector size="18" baseType="variant"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_Toc230577803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_Toc230577802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_Toc230577801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Chloé Jaunin</dc:creator>
  <cp:lastModifiedBy>Chloé Jaunin</cp:lastModifiedBy>
  <cp:revision>17</cp:revision>
  <cp:lastPrinted>2016-10-04T09:08:00Z</cp:lastPrinted>
  <dcterms:created xsi:type="dcterms:W3CDTF">2024-02-19T14:37:00Z</dcterms:created>
  <dcterms:modified xsi:type="dcterms:W3CDTF">2024-03-13T12:24:00Z</dcterms:modified>
</cp:coreProperties>
</file>